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96E87" w14:textId="11A86218" w:rsidR="000E7B5C" w:rsidRPr="00D212B6" w:rsidRDefault="004823D3" w:rsidP="000E7B5C">
      <w:pPr>
        <w:jc w:val="left"/>
        <w:rPr>
          <w:rFonts w:asciiTheme="minorEastAsia" w:hAnsiTheme="minorEastAsia"/>
          <w:sz w:val="24"/>
          <w:szCs w:val="24"/>
        </w:rPr>
      </w:pPr>
      <w:r>
        <w:rPr>
          <w:rFonts w:asciiTheme="majorEastAsia" w:eastAsiaTheme="majorEastAsia" w:hAnsiTheme="majorEastAsia" w:cs="Meiryo UI"/>
          <w:noProof/>
          <w:sz w:val="22"/>
        </w:rPr>
        <mc:AlternateContent>
          <mc:Choice Requires="wps">
            <w:drawing>
              <wp:anchor distT="0" distB="0" distL="114300" distR="114300" simplePos="0" relativeHeight="251656192" behindDoc="0" locked="0" layoutInCell="1" allowOverlap="1" wp14:anchorId="5B2F7D5A" wp14:editId="47E8C288">
                <wp:simplePos x="0" y="0"/>
                <wp:positionH relativeFrom="column">
                  <wp:posOffset>4358640</wp:posOffset>
                </wp:positionH>
                <wp:positionV relativeFrom="paragraph">
                  <wp:posOffset>-755650</wp:posOffset>
                </wp:positionV>
                <wp:extent cx="1209675" cy="400050"/>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209675" cy="400050"/>
                        </a:xfrm>
                        <a:prstGeom prst="rect">
                          <a:avLst/>
                        </a:prstGeom>
                        <a:noFill/>
                        <a:ln w="6350">
                          <a:noFill/>
                        </a:ln>
                      </wps:spPr>
                      <wps:txbx>
                        <w:txbxContent>
                          <w:p w14:paraId="625C54A4" w14:textId="77777777" w:rsidR="004823D3" w:rsidRDefault="004823D3" w:rsidP="004823D3">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2F7D5A" id="_x0000_t202" coordsize="21600,21600" o:spt="202" path="m,l,21600r21600,l21600,xe">
                <v:stroke joinstyle="miter"/>
                <v:path gradientshapeok="t" o:connecttype="rect"/>
              </v:shapetype>
              <v:shape id="テキスト ボックス 2" o:spid="_x0000_s1026" type="#_x0000_t202" style="position:absolute;margin-left:343.2pt;margin-top:-59.5pt;width:95.2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" filled="f" stroked="f" strokeweight=".5pt">
                <v:textbox style="mso-fit-shape-to-text:t" inset="0,0,0,0">
                  <w:txbxContent>
                    <w:p w14:paraId="625C54A4" w14:textId="77777777" w:rsidR="004823D3" w:rsidRDefault="004823D3" w:rsidP="004823D3">
                      <w:pPr>
                        <w:jc w:val="center"/>
                        <w:rPr>
                          <w:rFonts w:ascii="Meiryo UI" w:eastAsia="Meiryo UI" w:hAnsi="Meiryo UI"/>
                        </w:rPr>
                      </w:pPr>
                    </w:p>
                  </w:txbxContent>
                </v:textbox>
              </v:shape>
            </w:pict>
          </mc:Fallback>
        </mc:AlternateContent>
      </w:r>
      <w:r w:rsidR="006E4908" w:rsidRPr="00D212B6">
        <w:rPr>
          <w:rFonts w:asciiTheme="minorEastAsia" w:hAnsiTheme="minorEastAsia" w:hint="eastAsia"/>
          <w:sz w:val="24"/>
          <w:szCs w:val="24"/>
        </w:rPr>
        <w:t xml:space="preserve"> </w:t>
      </w:r>
    </w:p>
    <w:p w14:paraId="4571EE1C" w14:textId="77777777" w:rsidR="00685E34" w:rsidRDefault="00F96E6E"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3EC8836F" w14:textId="77777777" w:rsidR="00E677D4" w:rsidRDefault="00E677D4" w:rsidP="00E677D4">
      <w:pPr>
        <w:jc w:val="right"/>
        <w:rPr>
          <w:rFonts w:asciiTheme="minorEastAsia" w:hAnsiTheme="minorEastAsia"/>
          <w:sz w:val="24"/>
          <w:szCs w:val="24"/>
        </w:rPr>
      </w:pPr>
    </w:p>
    <w:p w14:paraId="2D671C4E" w14:textId="77777777" w:rsidR="00E677D4" w:rsidRPr="00E677D4" w:rsidRDefault="00E677D4" w:rsidP="00E677D4">
      <w:pPr>
        <w:jc w:val="right"/>
        <w:rPr>
          <w:rFonts w:asciiTheme="minorEastAsia" w:hAnsiTheme="minorEastAsia"/>
          <w:sz w:val="24"/>
          <w:szCs w:val="24"/>
        </w:rPr>
      </w:pPr>
    </w:p>
    <w:p w14:paraId="67B5B426" w14:textId="6AC95709"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0CD1183" w14:textId="77777777" w:rsidR="00CC4DAA" w:rsidRPr="00CC4DAA" w:rsidRDefault="00CC4DAA" w:rsidP="00CC4DAA">
      <w:pPr>
        <w:jc w:val="center"/>
        <w:rPr>
          <w:rFonts w:asciiTheme="minorEastAsia"/>
          <w:sz w:val="44"/>
          <w:szCs w:val="44"/>
        </w:rPr>
      </w:pPr>
    </w:p>
    <w:p w14:paraId="1625A429"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3D177D0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49236D79"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F2B9A3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76C71E77" w14:textId="77777777" w:rsidR="00CC4DAA" w:rsidRPr="00CC4DAA" w:rsidRDefault="00CC4DAA" w:rsidP="00CC4DAA">
      <w:pPr>
        <w:ind w:leftChars="2200" w:left="4620"/>
        <w:jc w:val="left"/>
        <w:rPr>
          <w:rFonts w:asciiTheme="minorEastAsia"/>
          <w:sz w:val="24"/>
          <w:szCs w:val="24"/>
        </w:rPr>
      </w:pPr>
    </w:p>
    <w:p w14:paraId="4FE8C553" w14:textId="77777777" w:rsidR="00CC4DAA" w:rsidRPr="00CC4DAA" w:rsidRDefault="00CC4DAA" w:rsidP="00CC4DAA">
      <w:pPr>
        <w:jc w:val="left"/>
        <w:rPr>
          <w:rFonts w:asciiTheme="minorEastAsia"/>
          <w:sz w:val="24"/>
          <w:szCs w:val="24"/>
        </w:rPr>
      </w:pPr>
    </w:p>
    <w:p w14:paraId="2FE6D200" w14:textId="3B877610" w:rsidR="00CC4DAA" w:rsidRDefault="005C6143" w:rsidP="00CC4DAA">
      <w:pPr>
        <w:jc w:val="left"/>
        <w:rPr>
          <w:rFonts w:asciiTheme="minorEastAsia"/>
          <w:sz w:val="24"/>
          <w:szCs w:val="24"/>
        </w:rPr>
      </w:pPr>
      <w:r w:rsidRPr="005C6143">
        <w:rPr>
          <w:rFonts w:asciiTheme="minorEastAsia" w:hint="eastAsia"/>
          <w:sz w:val="24"/>
          <w:szCs w:val="24"/>
        </w:rPr>
        <w:t>「</w:t>
      </w:r>
      <w:r w:rsidR="00BB7770">
        <w:rPr>
          <w:rFonts w:asciiTheme="minorEastAsia" w:hint="eastAsia"/>
          <w:sz w:val="24"/>
          <w:szCs w:val="24"/>
        </w:rPr>
        <w:t>令和８年度沖縄県女性就業・労働相談センター管理運営業務委託</w:t>
      </w:r>
      <w:r w:rsidRPr="005C6143">
        <w:rPr>
          <w:rFonts w:asciiTheme="minorEastAsia" w:hint="eastAsia"/>
          <w:sz w:val="24"/>
          <w:szCs w:val="24"/>
        </w:rPr>
        <w:t>」企画提案公募への参加申請を行うにあたり、下記のことを誓約します。</w:t>
      </w:r>
    </w:p>
    <w:p w14:paraId="45132377" w14:textId="77777777" w:rsidR="00182C92" w:rsidRPr="00340E87" w:rsidRDefault="00182C92" w:rsidP="00CC4DAA">
      <w:pPr>
        <w:jc w:val="left"/>
        <w:rPr>
          <w:rFonts w:asciiTheme="minorEastAsia"/>
          <w:sz w:val="24"/>
          <w:szCs w:val="24"/>
        </w:rPr>
      </w:pPr>
    </w:p>
    <w:p w14:paraId="0A44616D" w14:textId="77777777" w:rsidR="00CC4DAA" w:rsidRDefault="00CC4DAA" w:rsidP="00CC4DAA">
      <w:pPr>
        <w:pStyle w:val="a3"/>
        <w:rPr>
          <w:rFonts w:asciiTheme="minorEastAsia"/>
        </w:rPr>
      </w:pPr>
      <w:r w:rsidRPr="00CC4DAA">
        <w:rPr>
          <w:rFonts w:asciiTheme="minorEastAsia" w:hint="eastAsia"/>
        </w:rPr>
        <w:t>記</w:t>
      </w:r>
    </w:p>
    <w:p w14:paraId="5D152DF5" w14:textId="77777777" w:rsidR="005C6143" w:rsidRPr="005C6143" w:rsidRDefault="005C6143" w:rsidP="005C6143">
      <w:pPr>
        <w:rPr>
          <w:rFonts w:asciiTheme="minorEastAsia"/>
          <w:sz w:val="24"/>
          <w:szCs w:val="24"/>
        </w:rPr>
      </w:pPr>
    </w:p>
    <w:p w14:paraId="1090FF0D" w14:textId="77777777" w:rsidR="005C6143" w:rsidRPr="005C6143" w:rsidRDefault="005C6143" w:rsidP="005C6143">
      <w:pPr>
        <w:rPr>
          <w:rFonts w:asciiTheme="minorEastAsia"/>
          <w:sz w:val="24"/>
          <w:szCs w:val="24"/>
        </w:rPr>
      </w:pPr>
      <w:r w:rsidRPr="005C6143">
        <w:rPr>
          <w:rFonts w:asciiTheme="minorEastAsia" w:hint="eastAsia"/>
          <w:sz w:val="24"/>
          <w:szCs w:val="24"/>
        </w:rPr>
        <w:t>１　地方自治法施行令第167条の４第１項の規定に該当しない者であること。</w:t>
      </w:r>
    </w:p>
    <w:p w14:paraId="2595508B" w14:textId="77777777" w:rsidR="005C6143" w:rsidRPr="005C6143" w:rsidRDefault="005C6143" w:rsidP="005C6143">
      <w:pPr>
        <w:rPr>
          <w:rFonts w:asciiTheme="minorEastAsia"/>
          <w:sz w:val="24"/>
          <w:szCs w:val="24"/>
        </w:rPr>
      </w:pPr>
    </w:p>
    <w:p w14:paraId="6C3FAE86" w14:textId="77777777" w:rsidR="005C6143" w:rsidRPr="005C6143" w:rsidRDefault="005C6143" w:rsidP="005C6143">
      <w:pPr>
        <w:rPr>
          <w:rFonts w:asciiTheme="minorEastAsia"/>
          <w:sz w:val="24"/>
          <w:szCs w:val="24"/>
        </w:rPr>
      </w:pPr>
      <w:r w:rsidRPr="005C6143">
        <w:rPr>
          <w:rFonts w:asciiTheme="minorEastAsia" w:hint="eastAsia"/>
          <w:sz w:val="24"/>
          <w:szCs w:val="24"/>
        </w:rPr>
        <w:t>２　宗教活動や政治活動を主たる目的とする団体ではないこと。</w:t>
      </w:r>
    </w:p>
    <w:p w14:paraId="62173633" w14:textId="77777777" w:rsidR="005C6143" w:rsidRPr="005C6143" w:rsidRDefault="005C6143" w:rsidP="005C6143">
      <w:pPr>
        <w:rPr>
          <w:rFonts w:asciiTheme="minorEastAsia"/>
          <w:sz w:val="24"/>
          <w:szCs w:val="24"/>
        </w:rPr>
      </w:pPr>
    </w:p>
    <w:p w14:paraId="2F87358B" w14:textId="77777777" w:rsidR="005C6143" w:rsidRPr="005C6143" w:rsidRDefault="005C6143" w:rsidP="005C6143">
      <w:pPr>
        <w:rPr>
          <w:rFonts w:asciiTheme="minorEastAsia"/>
          <w:sz w:val="24"/>
          <w:szCs w:val="24"/>
        </w:rPr>
      </w:pPr>
      <w:r w:rsidRPr="005C6143">
        <w:rPr>
          <w:rFonts w:asciiTheme="minorEastAsia" w:hint="eastAsia"/>
          <w:sz w:val="24"/>
          <w:szCs w:val="24"/>
        </w:rPr>
        <w:t>３　沖縄県暴力団排除条例第２条（平成23年条例第35号）第２号に規定する暴力団員又は暴力団員と密接な関係を有する者に該当しないこと。</w:t>
      </w:r>
    </w:p>
    <w:p w14:paraId="711DE85D" w14:textId="77777777" w:rsidR="005C6143" w:rsidRPr="005C6143" w:rsidRDefault="005C6143" w:rsidP="005C6143">
      <w:pPr>
        <w:rPr>
          <w:rFonts w:asciiTheme="minorEastAsia"/>
          <w:sz w:val="24"/>
          <w:szCs w:val="24"/>
        </w:rPr>
      </w:pPr>
    </w:p>
    <w:p w14:paraId="236833F2" w14:textId="77777777" w:rsidR="005C6143" w:rsidRPr="005C6143" w:rsidRDefault="005C6143" w:rsidP="005C6143">
      <w:pPr>
        <w:rPr>
          <w:rFonts w:asciiTheme="minorEastAsia"/>
          <w:sz w:val="24"/>
          <w:szCs w:val="24"/>
        </w:rPr>
      </w:pPr>
      <w:r w:rsidRPr="005C6143">
        <w:rPr>
          <w:rFonts w:asciiTheme="minorEastAsia" w:hint="eastAsia"/>
          <w:sz w:val="24"/>
          <w:szCs w:val="24"/>
        </w:rPr>
        <w:t>４　県税、消費税及び地方消費税の滞納がないこと。</w:t>
      </w:r>
    </w:p>
    <w:p w14:paraId="6F9D7DA3" w14:textId="77777777" w:rsidR="005C6143" w:rsidRPr="005C6143" w:rsidRDefault="005C6143" w:rsidP="005C6143">
      <w:pPr>
        <w:rPr>
          <w:rFonts w:asciiTheme="minorEastAsia"/>
          <w:sz w:val="24"/>
          <w:szCs w:val="24"/>
        </w:rPr>
      </w:pPr>
    </w:p>
    <w:p w14:paraId="07E9D54C" w14:textId="77777777" w:rsidR="005C6143" w:rsidRPr="005C6143" w:rsidRDefault="005C6143" w:rsidP="005C6143">
      <w:pPr>
        <w:rPr>
          <w:rFonts w:asciiTheme="minorEastAsia"/>
          <w:sz w:val="24"/>
          <w:szCs w:val="24"/>
        </w:rPr>
      </w:pPr>
      <w:r w:rsidRPr="005C6143">
        <w:rPr>
          <w:rFonts w:asciiTheme="minorEastAsia" w:hint="eastAsia"/>
          <w:sz w:val="24"/>
          <w:szCs w:val="24"/>
        </w:rPr>
        <w:t>５　加入義務のある社会保険（労働保険、健康保険及び厚生年金保険）に加入し、保険料の滞納がないこと。</w:t>
      </w:r>
    </w:p>
    <w:p w14:paraId="30A87A7C" w14:textId="77777777" w:rsidR="005C6143" w:rsidRPr="005C6143" w:rsidRDefault="005C6143" w:rsidP="005C6143">
      <w:pPr>
        <w:rPr>
          <w:rFonts w:asciiTheme="minorEastAsia"/>
          <w:sz w:val="24"/>
          <w:szCs w:val="24"/>
        </w:rPr>
      </w:pPr>
    </w:p>
    <w:p w14:paraId="4A6FB186" w14:textId="77777777" w:rsidR="005C6143" w:rsidRPr="005C6143" w:rsidRDefault="005C6143" w:rsidP="005C6143">
      <w:pPr>
        <w:rPr>
          <w:rFonts w:asciiTheme="minorEastAsia"/>
          <w:sz w:val="24"/>
          <w:szCs w:val="24"/>
        </w:rPr>
      </w:pPr>
      <w:r w:rsidRPr="005C6143">
        <w:rPr>
          <w:rFonts w:asciiTheme="minorEastAsia" w:hint="eastAsia"/>
          <w:sz w:val="24"/>
          <w:szCs w:val="24"/>
        </w:rPr>
        <w:t>６　雇用する労働者に対し、最低賃金法（昭和34年法律第137号）に規定する最低賃金額以上の賃金を支払っていること。</w:t>
      </w:r>
    </w:p>
    <w:p w14:paraId="39FA50A6" w14:textId="77777777" w:rsidR="005C6143" w:rsidRPr="005C6143" w:rsidRDefault="005C6143" w:rsidP="005C6143">
      <w:pPr>
        <w:rPr>
          <w:rFonts w:asciiTheme="minorEastAsia"/>
          <w:sz w:val="24"/>
          <w:szCs w:val="24"/>
        </w:rPr>
      </w:pPr>
    </w:p>
    <w:p w14:paraId="52F4CA84" w14:textId="77777777" w:rsidR="005C6143" w:rsidRPr="005C6143" w:rsidRDefault="005C6143" w:rsidP="005C6143">
      <w:pPr>
        <w:rPr>
          <w:rFonts w:asciiTheme="minorEastAsia"/>
          <w:sz w:val="24"/>
          <w:szCs w:val="24"/>
        </w:rPr>
      </w:pPr>
      <w:r w:rsidRPr="005C6143">
        <w:rPr>
          <w:rFonts w:asciiTheme="minorEastAsia" w:hint="eastAsia"/>
          <w:sz w:val="24"/>
          <w:szCs w:val="24"/>
        </w:rPr>
        <w:t>７　労働関係法令を遵守していること。</w:t>
      </w:r>
    </w:p>
    <w:p w14:paraId="140A1E78" w14:textId="77777777" w:rsidR="005C6143" w:rsidRPr="005C6143" w:rsidRDefault="005C6143" w:rsidP="005C6143">
      <w:pPr>
        <w:rPr>
          <w:rFonts w:asciiTheme="minorEastAsia"/>
          <w:sz w:val="24"/>
          <w:szCs w:val="24"/>
        </w:rPr>
      </w:pPr>
    </w:p>
    <w:p w14:paraId="633FA660" w14:textId="77777777" w:rsidR="005C6143" w:rsidRPr="005C6143" w:rsidRDefault="005C6143" w:rsidP="005C6143">
      <w:pPr>
        <w:rPr>
          <w:rFonts w:asciiTheme="minorEastAsia"/>
          <w:b/>
          <w:bCs/>
          <w:color w:val="FF0000"/>
          <w:sz w:val="20"/>
          <w:szCs w:val="20"/>
        </w:rPr>
      </w:pPr>
      <w:r w:rsidRPr="005C6143">
        <w:rPr>
          <w:rFonts w:asciiTheme="minorEastAsia" w:hint="eastAsia"/>
          <w:b/>
          <w:bCs/>
          <w:color w:val="FF0000"/>
          <w:sz w:val="20"/>
          <w:szCs w:val="20"/>
        </w:rPr>
        <w:t>※注１　コンソーシアムの場合は、すべての構成員について提出が必要です。</w:t>
      </w:r>
    </w:p>
    <w:p w14:paraId="05E401CE" w14:textId="10281F50" w:rsidR="00182C92" w:rsidRDefault="005C6143" w:rsidP="005C6143">
      <w:pPr>
        <w:rPr>
          <w:rFonts w:asciiTheme="minorEastAsia"/>
        </w:rPr>
      </w:pPr>
      <w:r w:rsidRPr="005C6143">
        <w:rPr>
          <w:rFonts w:asciiTheme="minorEastAsia" w:hint="eastAsia"/>
          <w:b/>
          <w:bCs/>
          <w:color w:val="FF0000"/>
          <w:sz w:val="20"/>
          <w:szCs w:val="20"/>
        </w:rPr>
        <w:t>※注２　誓約書には別添「参加資格要件確認書類」に記載の書類を添付してください。</w:t>
      </w:r>
    </w:p>
    <w:p w14:paraId="69E7DC4B"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7EFB1178"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477BB745" wp14:editId="7032A010">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1800750D"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BB745" id="テキスト ボックス 1" o:spid="_x0000_s1027"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" fillcolor="white [3201]" stroked="f" strokeweight=".5pt">
                <v:textbox>
                  <w:txbxContent>
                    <w:p w14:paraId="1800750D"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00DA1BD6"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543E1020" w14:textId="77777777" w:rsidTr="00197C96">
        <w:trPr>
          <w:trHeight w:val="3510"/>
        </w:trPr>
        <w:tc>
          <w:tcPr>
            <w:tcW w:w="8608" w:type="dxa"/>
          </w:tcPr>
          <w:p w14:paraId="4A6AA24E"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77E161B3"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1C6E13C1"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45F8932D"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C330ACC"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7D32320F"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09B776B1"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5E5126E9"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6A4EA4D7"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6616B108"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0F927373"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0063B9B4"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0CD7E757"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51D2A9E1"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19CC0A9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43BE7EE5"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7E16FAB1"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29C60E5"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6BFD7AC8"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765C3EB8"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9264" behindDoc="0" locked="0" layoutInCell="1" allowOverlap="1" wp14:anchorId="61338963" wp14:editId="112A734F">
                <wp:simplePos x="0" y="0"/>
                <wp:positionH relativeFrom="column">
                  <wp:posOffset>4343400</wp:posOffset>
                </wp:positionH>
                <wp:positionV relativeFrom="paragraph">
                  <wp:posOffset>-433070</wp:posOffset>
                </wp:positionV>
                <wp:extent cx="1209675" cy="400050"/>
                <wp:effectExtent l="0" t="0" r="9525" b="7620"/>
                <wp:wrapNone/>
                <wp:docPr id="6" name="テキスト ボックス 6"/>
                <wp:cNvGraphicFramePr/>
                <a:graphic xmlns:a="http://schemas.openxmlformats.org/drawingml/2006/main">
                  <a:graphicData uri="http://schemas.microsoft.com/office/word/2010/wordprocessingShape">
                    <wps:wsp>
                      <wps:cNvSpPr txBox="1"/>
                      <wps:spPr>
                        <a:xfrm>
                          <a:off x="0" y="0"/>
                          <a:ext cx="1209675" cy="400050"/>
                        </a:xfrm>
                        <a:prstGeom prst="rect">
                          <a:avLst/>
                        </a:prstGeom>
                        <a:noFill/>
                        <a:ln w="6350">
                          <a:noFill/>
                        </a:ln>
                      </wps:spPr>
                      <wps:txbx>
                        <w:txbxContent>
                          <w:p w14:paraId="196257B0" w14:textId="77777777" w:rsidR="003A7461" w:rsidRPr="004823D3" w:rsidRDefault="003A7461" w:rsidP="003A7461">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338963" id="テキスト ボックス 6" o:spid="_x0000_s1028" type="#_x0000_t202" style="position:absolute;left:0;text-align:left;margin-left:342pt;margin-top:-34.1pt;width:9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" filled="f" stroked="f" strokeweight=".5pt">
                <v:textbox style="mso-fit-shape-to-text:t" inset="0,0,0,0">
                  <w:txbxContent>
                    <w:p w14:paraId="196257B0" w14:textId="77777777" w:rsidR="003A7461" w:rsidRPr="004823D3" w:rsidRDefault="003A7461" w:rsidP="003A7461">
                      <w:pPr>
                        <w:jc w:val="center"/>
                        <w:rPr>
                          <w:rFonts w:ascii="Meiryo UI" w:eastAsia="Meiryo UI" w:hAnsi="Meiryo UI"/>
                        </w:rPr>
                      </w:pPr>
                    </w:p>
                  </w:txbxContent>
                </v:textbox>
              </v:shape>
            </w:pict>
          </mc:Fallback>
        </mc:AlternateContent>
      </w:r>
      <w:r>
        <w:rPr>
          <w:rFonts w:asciiTheme="majorEastAsia" w:eastAsiaTheme="majorEastAsia" w:hAnsiTheme="majorEastAsia" w:cs="Meiryo UI"/>
          <w:noProof/>
          <w:sz w:val="22"/>
        </w:rPr>
        <mc:AlternateContent>
          <mc:Choice Requires="wps">
            <w:drawing>
              <wp:anchor distT="0" distB="0" distL="114300" distR="114300" simplePos="0" relativeHeight="251658240" behindDoc="0" locked="0" layoutInCell="1" allowOverlap="1" wp14:anchorId="24965719" wp14:editId="369812CE">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97A68AF"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65719" id="正方形/長方形 3" o:spid="_x0000_s1029"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" fillcolor="white [3201]" strokecolor="black [3200]" strokeweight="1pt">
                <v:textbox inset="0,0,0,0">
                  <w:txbxContent>
                    <w:p w14:paraId="397A68AF"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4BDF009E" w14:textId="77777777" w:rsidR="00685E34" w:rsidRDefault="00685E34" w:rsidP="00CE3B97">
      <w:pPr>
        <w:widowControl/>
        <w:jc w:val="right"/>
        <w:rPr>
          <w:rFonts w:asciiTheme="minorEastAsia"/>
          <w:sz w:val="24"/>
          <w:szCs w:val="24"/>
        </w:rPr>
      </w:pPr>
    </w:p>
    <w:p w14:paraId="45279D44"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Pr>
          <w:rFonts w:asciiTheme="majorEastAsia" w:eastAsiaTheme="majorEastAsia" w:hAnsiTheme="majorEastAsia" w:hint="eastAsia"/>
          <w:color w:val="A6A6A6" w:themeColor="background1" w:themeShade="A6"/>
          <w:sz w:val="24"/>
          <w:szCs w:val="24"/>
        </w:rPr>
        <w:t>（</w:t>
      </w:r>
      <w:r w:rsidR="00CE3B97" w:rsidRPr="00FF1C20">
        <w:rPr>
          <w:rFonts w:asciiTheme="majorEastAsia" w:eastAsiaTheme="majorEastAsia" w:hAnsiTheme="majorEastAsia" w:hint="eastAsia"/>
          <w:color w:val="A6A6A6" w:themeColor="background1" w:themeShade="A6"/>
          <w:sz w:val="24"/>
          <w:szCs w:val="24"/>
        </w:rPr>
        <w:t>別</w:t>
      </w:r>
      <w:r w:rsidRPr="00FF1C20">
        <w:rPr>
          <w:rFonts w:asciiTheme="majorEastAsia" w:eastAsiaTheme="majorEastAsia" w:hAnsiTheme="majorEastAsia" w:hint="eastAsia"/>
          <w:color w:val="A6A6A6" w:themeColor="background1" w:themeShade="A6"/>
          <w:sz w:val="24"/>
          <w:szCs w:val="24"/>
        </w:rPr>
        <w:t xml:space="preserve">　</w:t>
      </w:r>
      <w:r w:rsidR="00CE3B97" w:rsidRPr="00FF1C20">
        <w:rPr>
          <w:rFonts w:asciiTheme="majorEastAsia" w:eastAsiaTheme="majorEastAsia" w:hAnsiTheme="majorEastAsia" w:hint="eastAsia"/>
          <w:color w:val="A6A6A6" w:themeColor="background1" w:themeShade="A6"/>
          <w:sz w:val="24"/>
          <w:szCs w:val="24"/>
        </w:rPr>
        <w:t>添</w:t>
      </w:r>
      <w:r w:rsidR="00FF1C20">
        <w:rPr>
          <w:rFonts w:asciiTheme="majorEastAsia" w:eastAsiaTheme="majorEastAsia" w:hAnsiTheme="majorEastAsia" w:hint="eastAsia"/>
          <w:color w:val="A6A6A6" w:themeColor="background1" w:themeShade="A6"/>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1BC91AD0" w14:textId="77777777" w:rsidR="00685E34" w:rsidRPr="00CE3B97" w:rsidRDefault="00685E34" w:rsidP="00CE3B97">
      <w:pPr>
        <w:widowControl/>
        <w:jc w:val="right"/>
        <w:rPr>
          <w:rFonts w:asciiTheme="minorEastAsia"/>
          <w:sz w:val="24"/>
          <w:szCs w:val="24"/>
        </w:rPr>
      </w:pPr>
    </w:p>
    <w:p w14:paraId="0D1660A0" w14:textId="77777777" w:rsidR="00CC4DAA" w:rsidRDefault="00050FBD" w:rsidP="00CE3B97">
      <w:pPr>
        <w:widowControl/>
        <w:jc w:val="center"/>
        <w:rPr>
          <w:rFonts w:asciiTheme="minorEastAsia"/>
          <w:b/>
          <w:sz w:val="30"/>
          <w:szCs w:val="30"/>
        </w:rPr>
      </w:pPr>
      <w:r w:rsidRPr="00CE3B97">
        <w:rPr>
          <w:rFonts w:asciiTheme="minorEastAsia" w:hint="eastAsia"/>
          <w:b/>
          <w:sz w:val="30"/>
          <w:szCs w:val="30"/>
        </w:rPr>
        <w:t>参加資格要件確認書類</w:t>
      </w:r>
    </w:p>
    <w:p w14:paraId="2E85A368" w14:textId="77777777" w:rsidR="00F52139" w:rsidRDefault="00F52139" w:rsidP="00F52139">
      <w:pPr>
        <w:widowControl/>
        <w:jc w:val="left"/>
        <w:rPr>
          <w:rFonts w:asciiTheme="minorEastAsia"/>
          <w:sz w:val="24"/>
          <w:szCs w:val="24"/>
        </w:rPr>
      </w:pPr>
    </w:p>
    <w:p w14:paraId="57DA98FB"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782BCAF8" w14:textId="77777777" w:rsidR="007B6804" w:rsidRPr="00F52139" w:rsidRDefault="007B6804" w:rsidP="00CC4DAA">
      <w:pPr>
        <w:rPr>
          <w:rFonts w:asciiTheme="minorEastAsia"/>
        </w:rPr>
      </w:pPr>
    </w:p>
    <w:p w14:paraId="43167A9D"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E1554">
        <w:rPr>
          <w:rFonts w:asciiTheme="minorEastAsia" w:hint="eastAsia"/>
          <w:b/>
          <w:sz w:val="24"/>
          <w:szCs w:val="24"/>
        </w:rPr>
        <w:t>県税・消費税及び地方消費税を滞納していないことが確認できる書類</w:t>
      </w:r>
    </w:p>
    <w:p w14:paraId="506AAFE0" w14:textId="77777777" w:rsidR="007B6804" w:rsidRDefault="007B6804" w:rsidP="00CC4DAA">
      <w:pPr>
        <w:rPr>
          <w:rFonts w:asciiTheme="minorEastAsia"/>
          <w:sz w:val="24"/>
          <w:szCs w:val="24"/>
        </w:rPr>
      </w:pPr>
    </w:p>
    <w:p w14:paraId="27EA1239" w14:textId="77777777" w:rsidR="00182C92" w:rsidRDefault="00182C92" w:rsidP="006E4908">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p>
    <w:p w14:paraId="59C9D31F"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2EB531DE" w14:textId="77777777" w:rsidR="00182C92" w:rsidRP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p>
    <w:p w14:paraId="7846D0CF"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4FC59A1F" w14:textId="77777777" w:rsidR="007B6804" w:rsidRPr="00182C92" w:rsidRDefault="007B6804" w:rsidP="00CC4DAA">
      <w:pPr>
        <w:rPr>
          <w:rFonts w:asciiTheme="minorEastAsia"/>
          <w:sz w:val="24"/>
          <w:szCs w:val="24"/>
        </w:rPr>
      </w:pPr>
    </w:p>
    <w:p w14:paraId="6AB67A17"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7576B498" w14:textId="77777777" w:rsidR="007B6804" w:rsidRDefault="007B6804" w:rsidP="007B6804">
      <w:pPr>
        <w:ind w:leftChars="100" w:left="210"/>
        <w:rPr>
          <w:rFonts w:asciiTheme="minorEastAsia"/>
          <w:sz w:val="24"/>
          <w:szCs w:val="24"/>
        </w:rPr>
      </w:pPr>
    </w:p>
    <w:p w14:paraId="65FB2F2A"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704D5983" w14:textId="77777777" w:rsidR="00CE3B97" w:rsidRDefault="00CE3B97" w:rsidP="007B6804">
      <w:pPr>
        <w:ind w:leftChars="100" w:left="210"/>
        <w:rPr>
          <w:rFonts w:asciiTheme="minorEastAsia"/>
          <w:sz w:val="24"/>
          <w:szCs w:val="24"/>
        </w:rPr>
      </w:pPr>
    </w:p>
    <w:p w14:paraId="626FEF13"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7B3388BC"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03119687"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4C860D4"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2637902B"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3CA2825C"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416FDADD" w14:textId="77777777" w:rsidR="007B6804" w:rsidRPr="007B6804" w:rsidRDefault="007B6804" w:rsidP="007B6804">
      <w:pPr>
        <w:ind w:firstLineChars="100" w:firstLine="240"/>
        <w:rPr>
          <w:rFonts w:asciiTheme="minorEastAsia"/>
          <w:sz w:val="24"/>
          <w:szCs w:val="24"/>
        </w:rPr>
      </w:pPr>
    </w:p>
    <w:p w14:paraId="7B2C2926"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683380FA"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1AE7DF7F" w14:textId="77777777" w:rsidR="00182C92" w:rsidRDefault="00182C92" w:rsidP="00182C92">
      <w:pPr>
        <w:rPr>
          <w:rFonts w:asciiTheme="minorEastAsia"/>
          <w:sz w:val="24"/>
          <w:szCs w:val="24"/>
        </w:rPr>
      </w:pPr>
    </w:p>
    <w:p w14:paraId="4C75DB76"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60710CEA"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6C095F0C" w14:textId="77777777" w:rsidR="00182C92" w:rsidRPr="00182C92" w:rsidRDefault="00182C92" w:rsidP="00182C92">
      <w:pPr>
        <w:ind w:leftChars="100" w:left="210"/>
        <w:rPr>
          <w:rFonts w:asciiTheme="minorEastAsia"/>
          <w:sz w:val="24"/>
          <w:szCs w:val="24"/>
        </w:rPr>
      </w:pPr>
    </w:p>
    <w:p w14:paraId="3E903ABB"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E29FD03"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6BDC3733"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7A3E9AEE"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4ECAA2F5"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EDA6CA4"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2C86AF0A" w14:textId="77777777" w:rsidR="008D1467" w:rsidRDefault="008D1467" w:rsidP="008D1467">
      <w:pPr>
        <w:rPr>
          <w:rFonts w:asciiTheme="minorEastAsia"/>
          <w:b/>
          <w:sz w:val="24"/>
          <w:szCs w:val="24"/>
        </w:rPr>
      </w:pPr>
    </w:p>
    <w:p w14:paraId="45F5D5D8"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031996B0" w14:textId="77777777" w:rsidR="008D1467" w:rsidRPr="00685E34" w:rsidRDefault="008D1467" w:rsidP="008D1467">
      <w:pPr>
        <w:rPr>
          <w:rFonts w:asciiTheme="minorEastAsia"/>
          <w:sz w:val="24"/>
          <w:szCs w:val="24"/>
        </w:rPr>
      </w:pPr>
    </w:p>
    <w:p w14:paraId="07B6A1E7" w14:textId="77777777"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「様式１</w:t>
      </w:r>
      <w:r w:rsidRPr="008D1467">
        <w:rPr>
          <w:rFonts w:asciiTheme="minorEastAsia" w:hint="eastAsia"/>
          <w:sz w:val="24"/>
          <w:szCs w:val="24"/>
        </w:rPr>
        <w:t>－２</w:t>
      </w:r>
      <w:r w:rsidR="00257EC9">
        <w:rPr>
          <w:rFonts w:asciiTheme="minorEastAsia" w:hint="eastAsia"/>
          <w:sz w:val="24"/>
          <w:szCs w:val="24"/>
        </w:rPr>
        <w:t>」</w:t>
      </w:r>
    </w:p>
    <w:p w14:paraId="046DC4BC" w14:textId="77777777"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257EC9">
        <w:rPr>
          <w:rFonts w:ascii="ＭＳ 明朝" w:eastAsia="ＭＳ 明朝" w:hAnsi="ＭＳ 明朝" w:cs="Times New Roman" w:hint="eastAsia"/>
          <w:sz w:val="24"/>
          <w:szCs w:val="24"/>
        </w:rPr>
        <w:t>１</w:t>
      </w:r>
      <w:r w:rsidRPr="00685E34">
        <w:rPr>
          <w:rFonts w:ascii="ＭＳ 明朝" w:eastAsia="ＭＳ 明朝" w:hAnsi="ＭＳ 明朝" w:cs="Times New Roman" w:hint="eastAsia"/>
          <w:sz w:val="24"/>
          <w:szCs w:val="24"/>
        </w:rPr>
        <w:t>－２)</w:t>
      </w:r>
    </w:p>
    <w:p w14:paraId="0221120B" w14:textId="77777777" w:rsidR="00E677D4" w:rsidRDefault="00707DB6"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49BDEB98" w14:textId="77777777" w:rsidR="00685E34" w:rsidRPr="00E677D4" w:rsidRDefault="00685E34" w:rsidP="00685E34">
      <w:pPr>
        <w:jc w:val="left"/>
        <w:rPr>
          <w:rFonts w:ascii="ＭＳ 明朝" w:eastAsia="ＭＳ 明朝" w:hAnsi="ＭＳ 明朝" w:cs="Times New Roman"/>
          <w:sz w:val="24"/>
          <w:szCs w:val="24"/>
        </w:rPr>
      </w:pPr>
    </w:p>
    <w:p w14:paraId="1603F09E"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3032A6C1" w14:textId="77777777" w:rsidR="00685E34" w:rsidRDefault="00685E34" w:rsidP="00685E34">
      <w:pPr>
        <w:jc w:val="left"/>
        <w:rPr>
          <w:rFonts w:asciiTheme="minorEastAsia"/>
          <w:sz w:val="24"/>
          <w:szCs w:val="24"/>
        </w:rPr>
      </w:pPr>
    </w:p>
    <w:p w14:paraId="22340D49"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1EE74D3" w14:textId="77777777" w:rsidR="00685E34" w:rsidRPr="00CC4DAA" w:rsidRDefault="00685E34" w:rsidP="00685E34">
      <w:pPr>
        <w:jc w:val="left"/>
        <w:rPr>
          <w:rFonts w:asciiTheme="minorEastAsia"/>
          <w:sz w:val="24"/>
          <w:szCs w:val="24"/>
        </w:rPr>
      </w:pPr>
    </w:p>
    <w:p w14:paraId="74048B2E"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6D5C5D51"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0B74E524"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1E873B2C" w14:textId="77777777" w:rsidR="00685E34" w:rsidRDefault="00685E34" w:rsidP="00685E34">
      <w:pPr>
        <w:ind w:leftChars="2200" w:left="4620"/>
        <w:jc w:val="left"/>
        <w:rPr>
          <w:rFonts w:asciiTheme="minorEastAsia"/>
          <w:sz w:val="24"/>
          <w:szCs w:val="24"/>
        </w:rPr>
      </w:pPr>
    </w:p>
    <w:p w14:paraId="44F5B717" w14:textId="77777777" w:rsidR="00685E34" w:rsidRPr="00CC4DAA" w:rsidRDefault="00685E34" w:rsidP="00685E34">
      <w:pPr>
        <w:ind w:leftChars="2200" w:left="4620"/>
        <w:jc w:val="left"/>
        <w:rPr>
          <w:rFonts w:asciiTheme="minorEastAsia"/>
          <w:sz w:val="24"/>
          <w:szCs w:val="24"/>
        </w:rPr>
      </w:pPr>
    </w:p>
    <w:p w14:paraId="217DB85C"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6F167471" w14:textId="77777777" w:rsidR="00685E34" w:rsidRPr="00685E34" w:rsidRDefault="00685E34" w:rsidP="00685E34">
      <w:pPr>
        <w:ind w:firstLineChars="200" w:firstLine="440"/>
        <w:rPr>
          <w:rFonts w:ascii="ＭＳ 明朝" w:eastAsia="ＭＳ 明朝" w:hAnsi="Century" w:cs="Times New Roman"/>
          <w:sz w:val="22"/>
        </w:rPr>
      </w:pPr>
    </w:p>
    <w:p w14:paraId="4B7DF6C8"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3A712781"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2055954"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4240C0B6"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492DCDC0"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7D3B0B19"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5D25C1CE"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5F74321E" w14:textId="77777777" w:rsidTr="00E677D4">
        <w:trPr>
          <w:trHeight w:val="920"/>
        </w:trPr>
        <w:tc>
          <w:tcPr>
            <w:tcW w:w="9120" w:type="dxa"/>
          </w:tcPr>
          <w:p w14:paraId="0C88E244" w14:textId="77777777" w:rsidR="00685E34" w:rsidRPr="00685E34" w:rsidRDefault="00685E34" w:rsidP="00685E34">
            <w:pPr>
              <w:rPr>
                <w:rFonts w:ascii="ＭＳ 明朝" w:eastAsia="ＭＳ 明朝" w:hAnsi="Century" w:cs="Times New Roman"/>
                <w:sz w:val="22"/>
              </w:rPr>
            </w:pPr>
          </w:p>
          <w:p w14:paraId="7A5D09CA" w14:textId="77777777" w:rsidR="00685E34" w:rsidRPr="00685E34" w:rsidRDefault="00685E34" w:rsidP="00685E34">
            <w:pPr>
              <w:rPr>
                <w:rFonts w:ascii="ＭＳ 明朝" w:eastAsia="ＭＳ 明朝" w:hAnsi="Century" w:cs="Times New Roman"/>
                <w:sz w:val="22"/>
              </w:rPr>
            </w:pPr>
          </w:p>
          <w:p w14:paraId="5E4D8856" w14:textId="77777777" w:rsidR="00685E34" w:rsidRPr="00685E34" w:rsidRDefault="00685E34" w:rsidP="00685E34">
            <w:pPr>
              <w:rPr>
                <w:rFonts w:ascii="ＭＳ 明朝" w:eastAsia="ＭＳ 明朝" w:hAnsi="Century" w:cs="Times New Roman"/>
                <w:sz w:val="22"/>
              </w:rPr>
            </w:pPr>
          </w:p>
        </w:tc>
      </w:tr>
    </w:tbl>
    <w:p w14:paraId="07B391CD" w14:textId="77777777" w:rsidR="00685E34" w:rsidRPr="00685E34" w:rsidRDefault="00685E34" w:rsidP="00685E34">
      <w:pPr>
        <w:ind w:left="360"/>
        <w:rPr>
          <w:rFonts w:ascii="ＭＳ 明朝" w:eastAsia="ＭＳ 明朝" w:hAnsi="Century" w:cs="Times New Roman"/>
          <w:sz w:val="22"/>
        </w:rPr>
      </w:pPr>
    </w:p>
    <w:p w14:paraId="0EED2457"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3A97E04B"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F846A0C"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33E4E2BA" w14:textId="77777777" w:rsidTr="00E677D4">
        <w:trPr>
          <w:trHeight w:val="1070"/>
        </w:trPr>
        <w:tc>
          <w:tcPr>
            <w:tcW w:w="9052" w:type="dxa"/>
          </w:tcPr>
          <w:p w14:paraId="45E52F2B" w14:textId="77777777" w:rsidR="00685E34" w:rsidRPr="00685E34" w:rsidRDefault="00685E34" w:rsidP="00685E34">
            <w:pPr>
              <w:rPr>
                <w:rFonts w:ascii="ＭＳ 明朝" w:eastAsia="ＭＳ 明朝" w:hAnsi="Century" w:cs="Times New Roman"/>
                <w:sz w:val="22"/>
              </w:rPr>
            </w:pPr>
          </w:p>
          <w:p w14:paraId="044F522D" w14:textId="77777777" w:rsidR="00685E34" w:rsidRPr="00685E34" w:rsidRDefault="00685E34" w:rsidP="00685E34">
            <w:pPr>
              <w:rPr>
                <w:rFonts w:ascii="ＭＳ 明朝" w:eastAsia="ＭＳ 明朝" w:hAnsi="Century" w:cs="Times New Roman"/>
                <w:sz w:val="22"/>
              </w:rPr>
            </w:pPr>
          </w:p>
          <w:p w14:paraId="72103BBF" w14:textId="77777777" w:rsidR="00685E34" w:rsidRPr="00685E34" w:rsidRDefault="00685E34" w:rsidP="00685E34">
            <w:pPr>
              <w:rPr>
                <w:rFonts w:ascii="ＭＳ 明朝" w:eastAsia="ＭＳ 明朝" w:hAnsi="Century" w:cs="Times New Roman"/>
                <w:sz w:val="22"/>
              </w:rPr>
            </w:pPr>
          </w:p>
          <w:p w14:paraId="73D0FF73" w14:textId="77777777" w:rsidR="00685E34" w:rsidRPr="00685E34" w:rsidRDefault="00685E34" w:rsidP="00685E34">
            <w:pPr>
              <w:rPr>
                <w:rFonts w:ascii="ＭＳ 明朝" w:eastAsia="ＭＳ 明朝" w:hAnsi="Century" w:cs="Times New Roman"/>
                <w:sz w:val="22"/>
              </w:rPr>
            </w:pPr>
          </w:p>
        </w:tc>
      </w:tr>
    </w:tbl>
    <w:p w14:paraId="6EDACE76"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F102" w14:textId="77777777" w:rsidR="000A33A7" w:rsidRDefault="000A33A7" w:rsidP="00CF193D">
      <w:r>
        <w:separator/>
      </w:r>
    </w:p>
  </w:endnote>
  <w:endnote w:type="continuationSeparator" w:id="0">
    <w:p w14:paraId="67A3F6E5" w14:textId="77777777" w:rsidR="000A33A7" w:rsidRDefault="000A33A7"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73F7F20A"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397A4A" w:rsidRPr="00397A4A">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0D5442"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36F56342"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397A4A" w:rsidRPr="00397A4A">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7EEDAC45"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BB980" w14:textId="77777777" w:rsidR="000A33A7" w:rsidRDefault="000A33A7" w:rsidP="00CF193D">
      <w:r>
        <w:separator/>
      </w:r>
    </w:p>
  </w:footnote>
  <w:footnote w:type="continuationSeparator" w:id="0">
    <w:p w14:paraId="1146E445" w14:textId="77777777" w:rsidR="000A33A7" w:rsidRDefault="000A33A7"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77831480">
    <w:abstractNumId w:val="1"/>
  </w:num>
  <w:num w:numId="2" w16cid:durableId="208194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50FBD"/>
    <w:rsid w:val="000666E6"/>
    <w:rsid w:val="000A33A7"/>
    <w:rsid w:val="000E7B5C"/>
    <w:rsid w:val="00157380"/>
    <w:rsid w:val="00177B46"/>
    <w:rsid w:val="00182C92"/>
    <w:rsid w:val="00197C96"/>
    <w:rsid w:val="001A1337"/>
    <w:rsid w:val="00257EC9"/>
    <w:rsid w:val="00266BC4"/>
    <w:rsid w:val="0033002C"/>
    <w:rsid w:val="00340E87"/>
    <w:rsid w:val="00397A4A"/>
    <w:rsid w:val="003A7461"/>
    <w:rsid w:val="003C6EC7"/>
    <w:rsid w:val="004406F2"/>
    <w:rsid w:val="004823D3"/>
    <w:rsid w:val="0051515A"/>
    <w:rsid w:val="005A2095"/>
    <w:rsid w:val="005B5CA0"/>
    <w:rsid w:val="005C6143"/>
    <w:rsid w:val="005F1351"/>
    <w:rsid w:val="00622F8E"/>
    <w:rsid w:val="00685E34"/>
    <w:rsid w:val="006E4908"/>
    <w:rsid w:val="00707DB6"/>
    <w:rsid w:val="00740137"/>
    <w:rsid w:val="007B6804"/>
    <w:rsid w:val="007C6212"/>
    <w:rsid w:val="007F3CB4"/>
    <w:rsid w:val="008A093B"/>
    <w:rsid w:val="008C655F"/>
    <w:rsid w:val="008D1467"/>
    <w:rsid w:val="008E1603"/>
    <w:rsid w:val="00917706"/>
    <w:rsid w:val="00944D85"/>
    <w:rsid w:val="00952CBC"/>
    <w:rsid w:val="0096487D"/>
    <w:rsid w:val="009A3450"/>
    <w:rsid w:val="00B60E25"/>
    <w:rsid w:val="00BB7770"/>
    <w:rsid w:val="00CC4DAA"/>
    <w:rsid w:val="00CE3B97"/>
    <w:rsid w:val="00CF193D"/>
    <w:rsid w:val="00CF74A5"/>
    <w:rsid w:val="00D212B6"/>
    <w:rsid w:val="00E3620B"/>
    <w:rsid w:val="00E677D4"/>
    <w:rsid w:val="00E8389E"/>
    <w:rsid w:val="00EE53B1"/>
    <w:rsid w:val="00F52139"/>
    <w:rsid w:val="00F96E6E"/>
    <w:rsid w:val="00FE1554"/>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E3461C"/>
  <w15:docId w15:val="{18437E6A-BE22-430A-B4C9-525D4456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2D50-98CF-46F8-9A28-EAE3A21F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0006645</cp:lastModifiedBy>
  <cp:revision>33</cp:revision>
  <cp:lastPrinted>2022-02-18T08:59:00Z</cp:lastPrinted>
  <dcterms:created xsi:type="dcterms:W3CDTF">2018-04-12T10:50:00Z</dcterms:created>
  <dcterms:modified xsi:type="dcterms:W3CDTF">2026-02-14T03:19:00Z</dcterms:modified>
</cp:coreProperties>
</file>