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0FEFF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 w:rsidRPr="00312C12">
        <w:rPr>
          <w:rFonts w:ascii="ＭＳ ゴシック" w:eastAsia="ＭＳ ゴシック" w:hAnsi="ＭＳ ゴシック" w:hint="eastAsia"/>
          <w:color w:val="000000"/>
          <w:spacing w:val="4"/>
          <w:kern w:val="0"/>
          <w:sz w:val="40"/>
          <w:szCs w:val="40"/>
        </w:rPr>
        <w:t>委　　任　　状</w:t>
      </w:r>
    </w:p>
    <w:p w14:paraId="6173580C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2105B547" w14:textId="77777777" w:rsidR="00312C12" w:rsidRPr="00312C12" w:rsidRDefault="00312C1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7308345D" w14:textId="77777777" w:rsidR="00510932" w:rsidRPr="00312C12" w:rsidRDefault="00867E8A" w:rsidP="00312C12">
      <w:pPr>
        <w:wordWrap/>
        <w:overflowPunct w:val="0"/>
        <w:autoSpaceDE/>
        <w:autoSpaceDN/>
        <w:adjustRightInd/>
        <w:spacing w:line="360" w:lineRule="auto"/>
        <w:ind w:firstLine="252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>
        <w:rPr>
          <w:noProof/>
        </w:rPr>
        <w:pict w14:anchorId="7503BE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6.6pt;margin-top:24.1pt;width:157.5pt;height:0;z-index:251659264" o:connectortype="straight">
            <v:textbox inset="5.85pt,.7pt,5.85pt,.7pt"/>
          </v:shape>
        </w:pict>
      </w:r>
      <w:r w:rsidR="00510932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私は、　　　　　　　　　　　　　</w:t>
      </w:r>
      <w:r w:rsidR="00312C12" w:rsidRPr="00312C12"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  <w:t xml:space="preserve"> </w:t>
      </w:r>
      <w:r w:rsidR="00510932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を代理人と定め、下記件名の入札に関する一切の権限を委任致します。</w:t>
      </w:r>
    </w:p>
    <w:p w14:paraId="1CCDD03E" w14:textId="77777777" w:rsidR="00833C32" w:rsidRPr="00312C1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</w:p>
    <w:p w14:paraId="1EBAA920" w14:textId="77777777" w:rsidR="00833C32" w:rsidRPr="00312C1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79F6F8DA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記</w:t>
      </w:r>
    </w:p>
    <w:p w14:paraId="12B5C74C" w14:textId="77777777" w:rsidR="001017EF" w:rsidRPr="00312C12" w:rsidRDefault="001017EF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</w:p>
    <w:p w14:paraId="62AB6B13" w14:textId="77777777" w:rsidR="00312C12" w:rsidRPr="00312C12" w:rsidRDefault="003024F1" w:rsidP="00523A05">
      <w:pPr>
        <w:wordWrap/>
        <w:overflowPunct w:val="0"/>
        <w:autoSpaceDE/>
        <w:autoSpaceDN/>
        <w:adjustRightInd/>
        <w:spacing w:line="240" w:lineRule="auto"/>
        <w:ind w:left="2640" w:rightChars="56" w:right="118" w:hangingChars="1100" w:hanging="264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１　</w:t>
      </w:r>
      <w:r w:rsidR="00317806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件　　　　　名</w:t>
      </w:r>
      <w:r w:rsidR="0092037B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　　</w:t>
      </w:r>
      <w:r w:rsidR="00523A05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沖縄県農業研究センター名護支所付替道路台帳作成</w:t>
      </w:r>
      <w:r w:rsidR="00CB0F1A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業務</w:t>
      </w:r>
      <w:r w:rsidR="00312C12" w:rsidRPr="00312C12"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  <w:t>(R7)</w:t>
      </w:r>
    </w:p>
    <w:p w14:paraId="6537A825" w14:textId="77777777" w:rsidR="00312C12" w:rsidRPr="00312C12" w:rsidRDefault="00312C12" w:rsidP="00523A05">
      <w:pPr>
        <w:wordWrap/>
        <w:overflowPunct w:val="0"/>
        <w:autoSpaceDE/>
        <w:autoSpaceDN/>
        <w:adjustRightInd/>
        <w:spacing w:line="240" w:lineRule="auto"/>
        <w:ind w:left="2640" w:rightChars="56" w:right="118" w:hangingChars="1100" w:hanging="264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</w:p>
    <w:p w14:paraId="233A7107" w14:textId="77777777" w:rsidR="00312C12" w:rsidRPr="00312C12" w:rsidRDefault="00312C12" w:rsidP="00523A05">
      <w:pPr>
        <w:wordWrap/>
        <w:overflowPunct w:val="0"/>
        <w:autoSpaceDE/>
        <w:autoSpaceDN/>
        <w:adjustRightInd/>
        <w:spacing w:line="240" w:lineRule="auto"/>
        <w:ind w:left="2640" w:rightChars="56" w:right="118" w:hangingChars="1100" w:hanging="264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  <w:szCs w:val="24"/>
        </w:rPr>
      </w:pPr>
    </w:p>
    <w:p w14:paraId="140EEE5D" w14:textId="77777777" w:rsidR="00510932" w:rsidRPr="00312C12" w:rsidRDefault="00867E8A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>
        <w:rPr>
          <w:noProof/>
        </w:rPr>
        <w:pict w14:anchorId="2BA27C5E">
          <v:rect id="_x0000_s1027" style="position:absolute;left:0;text-align:left;margin-left:141.85pt;margin-top:10.1pt;width:74.25pt;height:74.25pt;z-index:251658240" strokeweight="1pt">
            <v:textbox inset="5.85pt,.7pt,5.85pt,.7pt"/>
          </v:rect>
        </w:pict>
      </w:r>
    </w:p>
    <w:p w14:paraId="1BDB30F1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42F14825" w14:textId="77777777" w:rsidR="00510932" w:rsidRPr="00312C12" w:rsidRDefault="00510932" w:rsidP="00E2565B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２　代理人使用印鑑</w:t>
      </w:r>
      <w:r w:rsidR="00317806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　　</w:t>
      </w:r>
    </w:p>
    <w:p w14:paraId="3D698EEE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159D11FC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45C7BC00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1A842278" w14:textId="77777777" w:rsidR="00312C12" w:rsidRPr="00312C12" w:rsidRDefault="00312C1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5A2B2098" w14:textId="77777777" w:rsidR="00510932" w:rsidRPr="00312C12" w:rsidRDefault="0028141F" w:rsidP="00510932">
      <w:pPr>
        <w:wordWrap/>
        <w:overflowPunct w:val="0"/>
        <w:autoSpaceDE/>
        <w:autoSpaceDN/>
        <w:adjustRightInd/>
        <w:spacing w:line="240" w:lineRule="auto"/>
        <w:ind w:firstLine="1258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 w:rsidRPr="00312C12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令和</w:t>
      </w:r>
      <w:r w:rsidR="00510932" w:rsidRPr="00312C12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 </w:t>
      </w:r>
      <w:r w:rsidR="00510932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年　　月　　日</w:t>
      </w:r>
    </w:p>
    <w:p w14:paraId="438E609A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481CD7AD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158AD8A0" w14:textId="77777777" w:rsidR="00510932" w:rsidRPr="00312C12" w:rsidRDefault="00510932" w:rsidP="00312C12">
      <w:pPr>
        <w:wordWrap/>
        <w:overflowPunct w:val="0"/>
        <w:autoSpaceDE/>
        <w:autoSpaceDN/>
        <w:adjustRightInd/>
        <w:spacing w:line="276" w:lineRule="auto"/>
        <w:ind w:firstLineChars="1750" w:firstLine="420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住　所</w:t>
      </w:r>
    </w:p>
    <w:p w14:paraId="0AA51E43" w14:textId="77777777" w:rsidR="00510932" w:rsidRPr="00312C12" w:rsidRDefault="00510932" w:rsidP="00312C12">
      <w:pPr>
        <w:wordWrap/>
        <w:overflowPunct w:val="0"/>
        <w:autoSpaceDE/>
        <w:autoSpaceDN/>
        <w:adjustRightInd/>
        <w:spacing w:line="276" w:lineRule="auto"/>
        <w:ind w:firstLineChars="1250" w:firstLine="300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委任者</w:t>
      </w:r>
      <w:r w:rsidRPr="00312C12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</w:t>
      </w: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商　号</w:t>
      </w:r>
    </w:p>
    <w:p w14:paraId="7B86A34A" w14:textId="77777777" w:rsidR="00510932" w:rsidRPr="00312C12" w:rsidRDefault="00510932" w:rsidP="00312C12">
      <w:pPr>
        <w:wordWrap/>
        <w:overflowPunct w:val="0"/>
        <w:autoSpaceDE/>
        <w:autoSpaceDN/>
        <w:adjustRightInd/>
        <w:spacing w:line="276" w:lineRule="auto"/>
        <w:ind w:firstLineChars="1750" w:firstLine="4200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氏　名</w:t>
      </w:r>
      <w:r w:rsidRPr="00312C12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</w:t>
      </w:r>
      <w:r w:rsidR="00312C12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</w:t>
      </w:r>
      <w:r w:rsidRPr="00312C12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 </w:t>
      </w:r>
      <w:r w:rsidR="00312C12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</w:t>
      </w:r>
      <w:r w:rsidRPr="00312C12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         </w:t>
      </w: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印</w:t>
      </w:r>
    </w:p>
    <w:p w14:paraId="77333B80" w14:textId="77777777" w:rsidR="00510932" w:rsidRPr="00312C1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037E93D1" w14:textId="77777777" w:rsidR="00523A05" w:rsidRDefault="00523A05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29F96536" w14:textId="77777777" w:rsidR="00312C12" w:rsidRPr="00312C12" w:rsidRDefault="00312C1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</w:p>
    <w:p w14:paraId="5FAC8981" w14:textId="77777777" w:rsidR="00510932" w:rsidRPr="00312C12" w:rsidRDefault="00E2565B" w:rsidP="00312C12">
      <w:pPr>
        <w:spacing w:before="180"/>
        <w:ind w:leftChars="200" w:left="420"/>
        <w:rPr>
          <w:rFonts w:ascii="ＭＳ ゴシック" w:eastAsia="ＭＳ ゴシック" w:hAnsi="ＭＳ ゴシック"/>
        </w:rPr>
      </w:pP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沖縄県</w:t>
      </w:r>
      <w:r w:rsidR="00523A05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農業研究センター名護支所</w:t>
      </w:r>
      <w:r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長</w:t>
      </w:r>
      <w:r w:rsidR="00BE4562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　</w:t>
      </w:r>
      <w:r w:rsidR="00523A05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比屋根　真一</w:t>
      </w:r>
      <w:r w:rsidR="00B575F9" w:rsidRPr="00312C12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</w:t>
      </w:r>
      <w:r w:rsidR="00510932" w:rsidRPr="00312C12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殿</w:t>
      </w:r>
    </w:p>
    <w:p w14:paraId="7923FF3D" w14:textId="77777777" w:rsidR="00510932" w:rsidRPr="00312C12" w:rsidRDefault="00510932">
      <w:pPr>
        <w:spacing w:before="180"/>
        <w:rPr>
          <w:rFonts w:ascii="ＭＳ ゴシック" w:eastAsia="ＭＳ ゴシック" w:hAnsi="ＭＳ ゴシック"/>
        </w:rPr>
      </w:pPr>
    </w:p>
    <w:sectPr w:rsidR="00510932" w:rsidRPr="00312C12" w:rsidSect="00312C12">
      <w:headerReference w:type="default" r:id="rId6"/>
      <w:footerReference w:type="default" r:id="rId7"/>
      <w:type w:val="continuous"/>
      <w:pgSz w:w="11906" w:h="16838" w:code="9"/>
      <w:pgMar w:top="1928" w:right="1474" w:bottom="1928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36866" w14:textId="77777777" w:rsidR="00D62295" w:rsidRDefault="00D62295">
      <w:pPr>
        <w:spacing w:line="240" w:lineRule="auto"/>
      </w:pPr>
      <w:r>
        <w:separator/>
      </w:r>
    </w:p>
  </w:endnote>
  <w:endnote w:type="continuationSeparator" w:id="0">
    <w:p w14:paraId="6B895388" w14:textId="77777777" w:rsidR="00D62295" w:rsidRDefault="00D62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1065C" w14:textId="77777777" w:rsidR="005B2E44" w:rsidRDefault="005B2E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1F59" w14:textId="77777777" w:rsidR="00D62295" w:rsidRDefault="00D62295">
      <w:pPr>
        <w:spacing w:line="240" w:lineRule="auto"/>
      </w:pPr>
      <w:r>
        <w:separator/>
      </w:r>
    </w:p>
  </w:footnote>
  <w:footnote w:type="continuationSeparator" w:id="0">
    <w:p w14:paraId="50A3FCD0" w14:textId="77777777" w:rsidR="00D62295" w:rsidRDefault="00D62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DB552" w14:textId="77777777" w:rsidR="005B2E44" w:rsidRDefault="005B2E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61929"/>
    <w:rsid w:val="000F2097"/>
    <w:rsid w:val="001017EF"/>
    <w:rsid w:val="00215CEE"/>
    <w:rsid w:val="002163F7"/>
    <w:rsid w:val="0028141F"/>
    <w:rsid w:val="00293E58"/>
    <w:rsid w:val="003024F1"/>
    <w:rsid w:val="00312C12"/>
    <w:rsid w:val="00317806"/>
    <w:rsid w:val="003F3523"/>
    <w:rsid w:val="0041450F"/>
    <w:rsid w:val="00510932"/>
    <w:rsid w:val="00523A05"/>
    <w:rsid w:val="00586D43"/>
    <w:rsid w:val="0059288E"/>
    <w:rsid w:val="005A394B"/>
    <w:rsid w:val="005B2E44"/>
    <w:rsid w:val="00792BA4"/>
    <w:rsid w:val="00833C32"/>
    <w:rsid w:val="00867E8A"/>
    <w:rsid w:val="00891324"/>
    <w:rsid w:val="0092037B"/>
    <w:rsid w:val="009830B3"/>
    <w:rsid w:val="00AA521D"/>
    <w:rsid w:val="00AE6B97"/>
    <w:rsid w:val="00B52A62"/>
    <w:rsid w:val="00B575F9"/>
    <w:rsid w:val="00B65D6E"/>
    <w:rsid w:val="00BE0994"/>
    <w:rsid w:val="00BE4562"/>
    <w:rsid w:val="00C52C8B"/>
    <w:rsid w:val="00C820EE"/>
    <w:rsid w:val="00CB0F1A"/>
    <w:rsid w:val="00CE2A69"/>
    <w:rsid w:val="00D62295"/>
    <w:rsid w:val="00DB4917"/>
    <w:rsid w:val="00E1644B"/>
    <w:rsid w:val="00E2565B"/>
    <w:rsid w:val="00E71C2E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389C65B"/>
  <w14:defaultImageDpi w14:val="0"/>
  <w15:docId w15:val="{48205B6F-3E9D-45AA-9AEF-9FC95E1C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017EF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17EF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3024F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024F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subject> </dc:subject>
  <dc:creator>第一法規株式会社</dc:creator>
  <cp:keywords> </cp:keywords>
  <dc:description/>
  <cp:lastModifiedBy>0008385</cp:lastModifiedBy>
  <cp:revision>2</cp:revision>
  <cp:lastPrinted>2025-12-22T13:11:00Z</cp:lastPrinted>
  <dcterms:created xsi:type="dcterms:W3CDTF">2025-12-23T05:45:00Z</dcterms:created>
  <dcterms:modified xsi:type="dcterms:W3CDTF">2025-12-23T05:45:00Z</dcterms:modified>
</cp:coreProperties>
</file>