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77A1" w14:textId="77777777" w:rsidR="000F7C28" w:rsidRPr="003161B2" w:rsidRDefault="000F7C28">
      <w:pPr>
        <w:pStyle w:val="Word"/>
        <w:jc w:val="left"/>
        <w:rPr>
          <w:rFonts w:hint="default"/>
          <w:sz w:val="21"/>
          <w:szCs w:val="21"/>
        </w:rPr>
      </w:pPr>
    </w:p>
    <w:p w14:paraId="0C02CF09" w14:textId="4C665BC9" w:rsidR="00E1329E" w:rsidRPr="00E1329E" w:rsidRDefault="00E1329E" w:rsidP="00E1329E">
      <w:pPr>
        <w:pStyle w:val="Word"/>
        <w:spacing w:line="297" w:lineRule="exact"/>
        <w:jc w:val="center"/>
        <w:rPr>
          <w:rFonts w:hint="default"/>
          <w:sz w:val="21"/>
          <w:szCs w:val="21"/>
        </w:rPr>
      </w:pPr>
      <w:bookmarkStart w:id="0" w:name="_Hlk198652522"/>
      <w:r w:rsidRPr="00E1329E">
        <w:rPr>
          <w:sz w:val="21"/>
          <w:szCs w:val="21"/>
        </w:rPr>
        <w:t>令和７年度沖縄県屋外広告物あり方</w:t>
      </w:r>
      <w:r w:rsidR="00E0263F">
        <w:rPr>
          <w:sz w:val="21"/>
          <w:szCs w:val="21"/>
        </w:rPr>
        <w:t>等</w:t>
      </w:r>
      <w:r w:rsidRPr="00E1329E">
        <w:rPr>
          <w:sz w:val="21"/>
          <w:szCs w:val="21"/>
        </w:rPr>
        <w:t>検討業務</w:t>
      </w:r>
      <w:bookmarkEnd w:id="0"/>
    </w:p>
    <w:p w14:paraId="4D622D76" w14:textId="62CD558C" w:rsidR="000F7C28" w:rsidRPr="003161B2" w:rsidRDefault="00E1329E" w:rsidP="00E1329E">
      <w:pPr>
        <w:pStyle w:val="Word"/>
        <w:spacing w:line="297" w:lineRule="exact"/>
        <w:jc w:val="center"/>
        <w:rPr>
          <w:rFonts w:hint="default"/>
          <w:sz w:val="21"/>
          <w:szCs w:val="21"/>
        </w:rPr>
      </w:pPr>
      <w:bookmarkStart w:id="1" w:name="_Hlk198652532"/>
      <w:r w:rsidRPr="00E1329E">
        <w:rPr>
          <w:sz w:val="21"/>
          <w:szCs w:val="21"/>
        </w:rPr>
        <w:t>（新たな技術開発による屋外広告物・安全管理編）</w:t>
      </w:r>
      <w:bookmarkEnd w:id="1"/>
      <w:r w:rsidR="00BB2D9C" w:rsidRPr="003161B2">
        <w:rPr>
          <w:sz w:val="21"/>
          <w:szCs w:val="21"/>
        </w:rPr>
        <w:t>の公募について</w:t>
      </w:r>
    </w:p>
    <w:p w14:paraId="4A76D6C4" w14:textId="77777777" w:rsidR="000F7C28" w:rsidRPr="0006585D" w:rsidRDefault="000F7C28">
      <w:pPr>
        <w:pStyle w:val="Word"/>
        <w:jc w:val="left"/>
        <w:rPr>
          <w:rFonts w:hint="default"/>
          <w:sz w:val="21"/>
          <w:szCs w:val="21"/>
        </w:rPr>
      </w:pPr>
    </w:p>
    <w:p w14:paraId="4C1A014F" w14:textId="77777777" w:rsidR="00C904DE" w:rsidRPr="003161B2" w:rsidRDefault="00C904DE">
      <w:pPr>
        <w:pStyle w:val="Word"/>
        <w:jc w:val="left"/>
        <w:rPr>
          <w:rFonts w:hint="default"/>
          <w:sz w:val="21"/>
          <w:szCs w:val="21"/>
        </w:rPr>
      </w:pPr>
    </w:p>
    <w:p w14:paraId="1CB100F4" w14:textId="77777777" w:rsidR="000F7C28" w:rsidRPr="008560BC" w:rsidRDefault="000F7C28">
      <w:pPr>
        <w:pStyle w:val="Word"/>
        <w:spacing w:line="297" w:lineRule="exact"/>
        <w:jc w:val="left"/>
        <w:rPr>
          <w:rFonts w:hint="default"/>
          <w:color w:val="000000" w:themeColor="text1"/>
          <w:sz w:val="21"/>
          <w:szCs w:val="21"/>
        </w:rPr>
      </w:pPr>
      <w:r w:rsidRPr="003161B2">
        <w:rPr>
          <w:sz w:val="21"/>
          <w:szCs w:val="21"/>
        </w:rPr>
        <w:t xml:space="preserve">　</w:t>
      </w:r>
      <w:r w:rsidR="00DB6965" w:rsidRPr="008560BC">
        <w:rPr>
          <w:color w:val="000000" w:themeColor="text1"/>
          <w:sz w:val="21"/>
          <w:szCs w:val="21"/>
        </w:rPr>
        <w:t>次のとおり企画提案を募集するので公告</w:t>
      </w:r>
      <w:r w:rsidRPr="008560BC">
        <w:rPr>
          <w:color w:val="000000" w:themeColor="text1"/>
          <w:sz w:val="21"/>
          <w:szCs w:val="21"/>
        </w:rPr>
        <w:t>します。</w:t>
      </w:r>
    </w:p>
    <w:p w14:paraId="4D7E4E88" w14:textId="1B30CA2E" w:rsidR="000F7C28" w:rsidRPr="008560BC" w:rsidRDefault="005144AF">
      <w:pPr>
        <w:pStyle w:val="Word"/>
        <w:spacing w:line="297" w:lineRule="exact"/>
        <w:jc w:val="left"/>
        <w:rPr>
          <w:rFonts w:hint="default"/>
          <w:color w:val="000000" w:themeColor="text1"/>
          <w:sz w:val="21"/>
          <w:szCs w:val="21"/>
        </w:rPr>
      </w:pPr>
      <w:r w:rsidRPr="008560BC">
        <w:rPr>
          <w:color w:val="000000" w:themeColor="text1"/>
          <w:sz w:val="21"/>
          <w:szCs w:val="21"/>
        </w:rPr>
        <w:t xml:space="preserve">　令和</w:t>
      </w:r>
      <w:r w:rsidR="0061793D" w:rsidRPr="008560BC">
        <w:rPr>
          <w:color w:val="000000" w:themeColor="text1"/>
          <w:sz w:val="21"/>
          <w:szCs w:val="21"/>
        </w:rPr>
        <w:t>７</w:t>
      </w:r>
      <w:r w:rsidR="000F7C28" w:rsidRPr="008560BC">
        <w:rPr>
          <w:color w:val="000000" w:themeColor="text1"/>
          <w:sz w:val="21"/>
          <w:szCs w:val="21"/>
        </w:rPr>
        <w:t>年</w:t>
      </w:r>
      <w:r w:rsidR="00474290" w:rsidRPr="008560BC">
        <w:rPr>
          <w:color w:val="000000" w:themeColor="text1"/>
          <w:sz w:val="21"/>
          <w:szCs w:val="21"/>
        </w:rPr>
        <w:t>６</w:t>
      </w:r>
      <w:r w:rsidR="000F7C28" w:rsidRPr="008560BC">
        <w:rPr>
          <w:color w:val="000000" w:themeColor="text1"/>
          <w:sz w:val="21"/>
          <w:szCs w:val="21"/>
        </w:rPr>
        <w:t>月</w:t>
      </w:r>
      <w:r w:rsidR="00BB7727" w:rsidRPr="008560BC">
        <w:rPr>
          <w:color w:val="000000" w:themeColor="text1"/>
          <w:sz w:val="21"/>
          <w:szCs w:val="21"/>
        </w:rPr>
        <w:t>11</w:t>
      </w:r>
      <w:r w:rsidR="000F7C28" w:rsidRPr="008560BC">
        <w:rPr>
          <w:color w:val="000000" w:themeColor="text1"/>
          <w:sz w:val="21"/>
          <w:szCs w:val="21"/>
        </w:rPr>
        <w:t>日</w:t>
      </w:r>
    </w:p>
    <w:p w14:paraId="01979299" w14:textId="77777777" w:rsidR="00C904DE" w:rsidRPr="008560BC" w:rsidRDefault="00C904DE" w:rsidP="005E6D19">
      <w:pPr>
        <w:pStyle w:val="Word"/>
        <w:spacing w:line="297" w:lineRule="exact"/>
        <w:jc w:val="left"/>
        <w:rPr>
          <w:rFonts w:hint="default"/>
          <w:color w:val="000000" w:themeColor="text1"/>
          <w:sz w:val="21"/>
          <w:szCs w:val="21"/>
        </w:rPr>
      </w:pPr>
    </w:p>
    <w:p w14:paraId="2EDFAD3B" w14:textId="77777777" w:rsidR="000F7C28" w:rsidRPr="008560BC" w:rsidRDefault="000F7C28" w:rsidP="005E6D19">
      <w:pPr>
        <w:pStyle w:val="Word"/>
        <w:spacing w:line="297" w:lineRule="exact"/>
        <w:jc w:val="left"/>
        <w:rPr>
          <w:rFonts w:hint="default"/>
          <w:color w:val="000000" w:themeColor="text1"/>
          <w:sz w:val="21"/>
          <w:szCs w:val="21"/>
        </w:rPr>
      </w:pPr>
      <w:r w:rsidRPr="008560BC">
        <w:rPr>
          <w:color w:val="000000" w:themeColor="text1"/>
          <w:sz w:val="21"/>
          <w:szCs w:val="21"/>
        </w:rPr>
        <w:t xml:space="preserve">　　　　　　　　　　　　　　　　　　　　　　　　　　　　　　沖縄県知事　玉城　康裕</w:t>
      </w:r>
      <w:r w:rsidR="005E6D19" w:rsidRPr="008560BC">
        <w:rPr>
          <w:color w:val="000000" w:themeColor="text1"/>
          <w:sz w:val="21"/>
          <w:szCs w:val="21"/>
        </w:rPr>
        <w:t xml:space="preserve">　　　</w:t>
      </w:r>
    </w:p>
    <w:p w14:paraId="56058C5F" w14:textId="77777777" w:rsidR="005E6D19" w:rsidRPr="008560BC" w:rsidRDefault="005E6D19" w:rsidP="005E6D19">
      <w:pPr>
        <w:pStyle w:val="Word"/>
        <w:spacing w:line="297" w:lineRule="exact"/>
        <w:jc w:val="left"/>
        <w:rPr>
          <w:rFonts w:hint="default"/>
          <w:color w:val="000000" w:themeColor="text1"/>
          <w:sz w:val="21"/>
          <w:szCs w:val="21"/>
        </w:rPr>
      </w:pPr>
    </w:p>
    <w:p w14:paraId="2DE6F8FC" w14:textId="77777777" w:rsidR="00C4522C" w:rsidRPr="008560BC" w:rsidRDefault="00C4522C" w:rsidP="00C4522C">
      <w:pPr>
        <w:suppressAutoHyphens/>
        <w:wordWrap w:val="0"/>
        <w:jc w:val="left"/>
        <w:rPr>
          <w:rFonts w:cs="ＭＳ ゴシック" w:hint="default"/>
          <w:b/>
          <w:bCs/>
          <w:color w:val="000000" w:themeColor="text1"/>
          <w:szCs w:val="21"/>
        </w:rPr>
      </w:pPr>
      <w:r w:rsidRPr="008560BC">
        <w:rPr>
          <w:rFonts w:cs="ＭＳ ゴシック"/>
          <w:b/>
          <w:bCs/>
          <w:color w:val="000000" w:themeColor="text1"/>
          <w:szCs w:val="21"/>
        </w:rPr>
        <w:t>１．業務概要</w:t>
      </w:r>
    </w:p>
    <w:p w14:paraId="10EA9CE3" w14:textId="6028CFD2" w:rsidR="00C4522C" w:rsidRPr="008560BC" w:rsidRDefault="00C4522C" w:rsidP="00BB7727">
      <w:pPr>
        <w:suppressAutoHyphens/>
        <w:wordWrap w:val="0"/>
        <w:ind w:left="1375" w:hangingChars="700" w:hanging="1375"/>
        <w:jc w:val="left"/>
        <w:rPr>
          <w:rFonts w:cs="ＭＳ ゴシック" w:hint="default"/>
          <w:bCs/>
          <w:color w:val="000000" w:themeColor="text1"/>
          <w:szCs w:val="21"/>
        </w:rPr>
      </w:pPr>
      <w:r w:rsidRPr="008560BC">
        <w:rPr>
          <w:rFonts w:cs="ＭＳ ゴシック"/>
          <w:bCs/>
          <w:color w:val="000000" w:themeColor="text1"/>
          <w:szCs w:val="21"/>
        </w:rPr>
        <w:t>（１）業務名：</w:t>
      </w:r>
      <w:r w:rsidR="00BB7727" w:rsidRPr="008560BC">
        <w:rPr>
          <w:rFonts w:cs="ＭＳ ゴシック"/>
          <w:bCs/>
          <w:color w:val="000000" w:themeColor="text1"/>
          <w:szCs w:val="21"/>
        </w:rPr>
        <w:t>令和７年度沖縄県屋外広告物あり方</w:t>
      </w:r>
      <w:r w:rsidR="00E0263F" w:rsidRPr="008560BC">
        <w:rPr>
          <w:rFonts w:cs="ＭＳ ゴシック"/>
          <w:bCs/>
          <w:color w:val="000000" w:themeColor="text1"/>
          <w:szCs w:val="21"/>
        </w:rPr>
        <w:t>等</w:t>
      </w:r>
      <w:r w:rsidR="00BB7727" w:rsidRPr="008560BC">
        <w:rPr>
          <w:rFonts w:cs="ＭＳ ゴシック"/>
          <w:bCs/>
          <w:color w:val="000000" w:themeColor="text1"/>
          <w:szCs w:val="21"/>
        </w:rPr>
        <w:t>検討業務（新たな技術開発による屋外広告物・安全管理編）</w:t>
      </w:r>
    </w:p>
    <w:p w14:paraId="139172EE" w14:textId="77777777" w:rsidR="00C4522C" w:rsidRPr="008560BC" w:rsidRDefault="00C4522C" w:rsidP="00C4522C">
      <w:pPr>
        <w:suppressAutoHyphens/>
        <w:wordWrap w:val="0"/>
        <w:jc w:val="left"/>
        <w:rPr>
          <w:rFonts w:cs="ＭＳ ゴシック" w:hint="default"/>
          <w:bCs/>
          <w:color w:val="000000" w:themeColor="text1"/>
          <w:szCs w:val="21"/>
        </w:rPr>
      </w:pPr>
      <w:r w:rsidRPr="008560BC">
        <w:rPr>
          <w:rFonts w:cs="ＭＳ ゴシック"/>
          <w:bCs/>
          <w:color w:val="000000" w:themeColor="text1"/>
          <w:szCs w:val="21"/>
        </w:rPr>
        <w:t>（２）履行場所：沖縄県内</w:t>
      </w:r>
    </w:p>
    <w:p w14:paraId="4DF2CC5B" w14:textId="3BE5B655" w:rsidR="00C4522C" w:rsidRPr="008560BC" w:rsidRDefault="00C4522C" w:rsidP="00C4522C">
      <w:pPr>
        <w:suppressAutoHyphens/>
        <w:wordWrap w:val="0"/>
        <w:jc w:val="left"/>
        <w:rPr>
          <w:rFonts w:hint="default"/>
          <w:color w:val="000000" w:themeColor="text1"/>
          <w:szCs w:val="21"/>
        </w:rPr>
      </w:pPr>
      <w:r w:rsidRPr="008560BC">
        <w:rPr>
          <w:rFonts w:cs="Vrinda"/>
          <w:color w:val="000000" w:themeColor="text1"/>
          <w:spacing w:val="2"/>
          <w:szCs w:val="21"/>
        </w:rPr>
        <w:t>（３）履行期間：</w:t>
      </w:r>
      <w:r w:rsidR="005144AF" w:rsidRPr="008560BC">
        <w:rPr>
          <w:color w:val="000000" w:themeColor="text1"/>
          <w:szCs w:val="21"/>
        </w:rPr>
        <w:t>契約締結の翌日から令和</w:t>
      </w:r>
      <w:r w:rsidR="0061793D" w:rsidRPr="008560BC">
        <w:rPr>
          <w:color w:val="000000" w:themeColor="text1"/>
          <w:szCs w:val="21"/>
        </w:rPr>
        <w:t>８</w:t>
      </w:r>
      <w:r w:rsidR="00502A25" w:rsidRPr="008560BC">
        <w:rPr>
          <w:color w:val="000000" w:themeColor="text1"/>
          <w:szCs w:val="21"/>
        </w:rPr>
        <w:t>年</w:t>
      </w:r>
      <w:r w:rsidR="0061793D" w:rsidRPr="008560BC">
        <w:rPr>
          <w:color w:val="000000" w:themeColor="text1"/>
          <w:szCs w:val="21"/>
        </w:rPr>
        <w:t>３</w:t>
      </w:r>
      <w:r w:rsidRPr="008560BC">
        <w:rPr>
          <w:color w:val="000000" w:themeColor="text1"/>
          <w:szCs w:val="21"/>
        </w:rPr>
        <w:t>月</w:t>
      </w:r>
      <w:r w:rsidR="00C91913" w:rsidRPr="008560BC">
        <w:rPr>
          <w:color w:val="000000" w:themeColor="text1"/>
          <w:szCs w:val="21"/>
        </w:rPr>
        <w:t>23</w:t>
      </w:r>
      <w:r w:rsidRPr="008560BC">
        <w:rPr>
          <w:color w:val="000000" w:themeColor="text1"/>
          <w:szCs w:val="21"/>
        </w:rPr>
        <w:t>日</w:t>
      </w:r>
    </w:p>
    <w:p w14:paraId="7696AC3A" w14:textId="77777777" w:rsidR="00C4522C" w:rsidRPr="008560BC" w:rsidRDefault="00C4522C" w:rsidP="00C4522C">
      <w:pPr>
        <w:suppressAutoHyphens/>
        <w:wordWrap w:val="0"/>
        <w:jc w:val="left"/>
        <w:rPr>
          <w:rFonts w:cs="Vrinda" w:hint="default"/>
          <w:color w:val="000000" w:themeColor="text1"/>
          <w:spacing w:val="2"/>
          <w:szCs w:val="21"/>
        </w:rPr>
      </w:pPr>
    </w:p>
    <w:p w14:paraId="0D5A1FDD" w14:textId="77777777" w:rsidR="00C4522C" w:rsidRPr="008560BC" w:rsidRDefault="00C4522C" w:rsidP="00C4522C">
      <w:pPr>
        <w:suppressAutoHyphens/>
        <w:wordWrap w:val="0"/>
        <w:jc w:val="left"/>
        <w:rPr>
          <w:rFonts w:cs="Vrinda" w:hint="default"/>
          <w:b/>
          <w:color w:val="000000" w:themeColor="text1"/>
          <w:spacing w:val="2"/>
          <w:szCs w:val="21"/>
        </w:rPr>
      </w:pPr>
      <w:r w:rsidRPr="008560BC">
        <w:rPr>
          <w:rFonts w:cs="Vrinda"/>
          <w:b/>
          <w:color w:val="000000" w:themeColor="text1"/>
          <w:spacing w:val="2"/>
          <w:szCs w:val="21"/>
        </w:rPr>
        <w:t>２．スケジュール</w:t>
      </w:r>
    </w:p>
    <w:p w14:paraId="55851F40" w14:textId="5DE8A7FF" w:rsidR="00C4522C" w:rsidRPr="008560BC" w:rsidRDefault="00C4522C" w:rsidP="00C4522C">
      <w:pPr>
        <w:suppressAutoHyphens/>
        <w:wordWrap w:val="0"/>
        <w:jc w:val="left"/>
        <w:rPr>
          <w:rFonts w:hint="default"/>
          <w:color w:val="000000" w:themeColor="text1"/>
          <w:szCs w:val="21"/>
        </w:rPr>
      </w:pPr>
      <w:r w:rsidRPr="008560BC">
        <w:rPr>
          <w:color w:val="000000" w:themeColor="text1"/>
          <w:szCs w:val="21"/>
        </w:rPr>
        <w:t>（１）参加</w:t>
      </w:r>
      <w:r w:rsidR="009B0E44" w:rsidRPr="008560BC">
        <w:rPr>
          <w:color w:val="000000" w:themeColor="text1"/>
          <w:szCs w:val="21"/>
        </w:rPr>
        <w:t>申込書</w:t>
      </w:r>
      <w:r w:rsidR="005144AF" w:rsidRPr="008560BC">
        <w:rPr>
          <w:color w:val="000000" w:themeColor="text1"/>
          <w:szCs w:val="21"/>
        </w:rPr>
        <w:t>の提出期間：</w:t>
      </w:r>
      <w:r w:rsidR="00C91913" w:rsidRPr="008560BC">
        <w:rPr>
          <w:color w:val="000000" w:themeColor="text1"/>
          <w:szCs w:val="21"/>
        </w:rPr>
        <w:t>公募開始日</w:t>
      </w:r>
      <w:r w:rsidR="005144AF" w:rsidRPr="008560BC">
        <w:rPr>
          <w:color w:val="000000" w:themeColor="text1"/>
          <w:szCs w:val="21"/>
        </w:rPr>
        <w:t>から令和</w:t>
      </w:r>
      <w:r w:rsidR="0061793D" w:rsidRPr="008560BC">
        <w:rPr>
          <w:color w:val="000000" w:themeColor="text1"/>
          <w:szCs w:val="21"/>
        </w:rPr>
        <w:t>７</w:t>
      </w:r>
      <w:r w:rsidRPr="008560BC">
        <w:rPr>
          <w:color w:val="000000" w:themeColor="text1"/>
          <w:szCs w:val="21"/>
        </w:rPr>
        <w:t>年</w:t>
      </w:r>
      <w:r w:rsidR="00122A62" w:rsidRPr="008560BC">
        <w:rPr>
          <w:color w:val="000000" w:themeColor="text1"/>
          <w:szCs w:val="21"/>
        </w:rPr>
        <w:t>６</w:t>
      </w:r>
      <w:r w:rsidRPr="008560BC">
        <w:rPr>
          <w:color w:val="000000" w:themeColor="text1"/>
          <w:szCs w:val="21"/>
        </w:rPr>
        <w:t>月</w:t>
      </w:r>
      <w:r w:rsidR="00122A62" w:rsidRPr="008560BC">
        <w:rPr>
          <w:color w:val="000000" w:themeColor="text1"/>
          <w:szCs w:val="21"/>
        </w:rPr>
        <w:t>30</w:t>
      </w:r>
      <w:r w:rsidRPr="008560BC">
        <w:rPr>
          <w:color w:val="000000" w:themeColor="text1"/>
          <w:szCs w:val="21"/>
        </w:rPr>
        <w:t>日(</w:t>
      </w:r>
      <w:r w:rsidR="00122A62" w:rsidRPr="008560BC">
        <w:rPr>
          <w:color w:val="000000" w:themeColor="text1"/>
          <w:szCs w:val="21"/>
        </w:rPr>
        <w:t>月</w:t>
      </w:r>
      <w:r w:rsidRPr="008560BC">
        <w:rPr>
          <w:color w:val="000000" w:themeColor="text1"/>
          <w:szCs w:val="21"/>
        </w:rPr>
        <w:t>)午後５時まで</w:t>
      </w:r>
    </w:p>
    <w:p w14:paraId="6F0CBC67" w14:textId="4418B27C" w:rsidR="00C4522C" w:rsidRPr="008560BC" w:rsidRDefault="00C4522C" w:rsidP="00C4522C">
      <w:pPr>
        <w:suppressAutoHyphens/>
        <w:wordWrap w:val="0"/>
        <w:jc w:val="left"/>
        <w:rPr>
          <w:rFonts w:hint="default"/>
          <w:color w:val="000000" w:themeColor="text1"/>
          <w:szCs w:val="21"/>
        </w:rPr>
      </w:pPr>
      <w:r w:rsidRPr="008560BC">
        <w:rPr>
          <w:color w:val="000000" w:themeColor="text1"/>
          <w:szCs w:val="21"/>
        </w:rPr>
        <w:t>（２）企</w:t>
      </w:r>
      <w:r w:rsidR="005144AF" w:rsidRPr="008560BC">
        <w:rPr>
          <w:color w:val="000000" w:themeColor="text1"/>
          <w:szCs w:val="21"/>
        </w:rPr>
        <w:t>画</w:t>
      </w:r>
      <w:r w:rsidR="009B0E44" w:rsidRPr="008560BC">
        <w:rPr>
          <w:color w:val="000000" w:themeColor="text1"/>
          <w:szCs w:val="21"/>
        </w:rPr>
        <w:t>提案書</w:t>
      </w:r>
      <w:r w:rsidR="005144AF" w:rsidRPr="008560BC">
        <w:rPr>
          <w:color w:val="000000" w:themeColor="text1"/>
          <w:szCs w:val="21"/>
        </w:rPr>
        <w:t>の提出期間：</w:t>
      </w:r>
      <w:r w:rsidR="00C91913" w:rsidRPr="008560BC">
        <w:rPr>
          <w:color w:val="000000" w:themeColor="text1"/>
          <w:szCs w:val="21"/>
        </w:rPr>
        <w:t>公募開始日</w:t>
      </w:r>
      <w:r w:rsidR="005144AF" w:rsidRPr="008560BC">
        <w:rPr>
          <w:color w:val="000000" w:themeColor="text1"/>
          <w:szCs w:val="21"/>
        </w:rPr>
        <w:t>から令和</w:t>
      </w:r>
      <w:r w:rsidR="0061793D" w:rsidRPr="008560BC">
        <w:rPr>
          <w:color w:val="000000" w:themeColor="text1"/>
          <w:szCs w:val="21"/>
        </w:rPr>
        <w:t>７</w:t>
      </w:r>
      <w:r w:rsidRPr="008560BC">
        <w:rPr>
          <w:color w:val="000000" w:themeColor="text1"/>
          <w:szCs w:val="21"/>
        </w:rPr>
        <w:t>年</w:t>
      </w:r>
      <w:r w:rsidR="00BB7727" w:rsidRPr="008560BC">
        <w:rPr>
          <w:color w:val="000000" w:themeColor="text1"/>
          <w:szCs w:val="21"/>
        </w:rPr>
        <w:t>７</w:t>
      </w:r>
      <w:r w:rsidRPr="008560BC">
        <w:rPr>
          <w:color w:val="000000" w:themeColor="text1"/>
          <w:szCs w:val="21"/>
        </w:rPr>
        <w:t>月</w:t>
      </w:r>
      <w:r w:rsidR="00122A62" w:rsidRPr="008560BC">
        <w:rPr>
          <w:color w:val="000000" w:themeColor="text1"/>
          <w:szCs w:val="21"/>
        </w:rPr>
        <w:t>14</w:t>
      </w:r>
      <w:r w:rsidRPr="008560BC">
        <w:rPr>
          <w:color w:val="000000" w:themeColor="text1"/>
          <w:szCs w:val="21"/>
        </w:rPr>
        <w:t>日(</w:t>
      </w:r>
      <w:r w:rsidR="00122A62" w:rsidRPr="008560BC">
        <w:rPr>
          <w:color w:val="000000" w:themeColor="text1"/>
          <w:szCs w:val="21"/>
        </w:rPr>
        <w:t>月</w:t>
      </w:r>
      <w:r w:rsidRPr="008560BC">
        <w:rPr>
          <w:color w:val="000000" w:themeColor="text1"/>
          <w:szCs w:val="21"/>
        </w:rPr>
        <w:t>)午後５時まで</w:t>
      </w:r>
    </w:p>
    <w:p w14:paraId="56A4B9AC" w14:textId="4EF4C288" w:rsidR="00C4522C" w:rsidRPr="008560BC" w:rsidRDefault="00C4522C" w:rsidP="00C4522C">
      <w:pPr>
        <w:suppressAutoHyphens/>
        <w:wordWrap w:val="0"/>
        <w:jc w:val="left"/>
        <w:rPr>
          <w:rFonts w:hint="default"/>
          <w:color w:val="000000" w:themeColor="text1"/>
          <w:szCs w:val="21"/>
        </w:rPr>
      </w:pPr>
      <w:r w:rsidRPr="008560BC">
        <w:rPr>
          <w:color w:val="000000" w:themeColor="text1"/>
          <w:szCs w:val="21"/>
        </w:rPr>
        <w:t>（３）受託</w:t>
      </w:r>
      <w:r w:rsidR="005144AF" w:rsidRPr="008560BC">
        <w:rPr>
          <w:color w:val="000000" w:themeColor="text1"/>
          <w:szCs w:val="21"/>
        </w:rPr>
        <w:t>者の決定：令和</w:t>
      </w:r>
      <w:r w:rsidR="0061793D" w:rsidRPr="008560BC">
        <w:rPr>
          <w:color w:val="000000" w:themeColor="text1"/>
          <w:szCs w:val="21"/>
        </w:rPr>
        <w:t>７</w:t>
      </w:r>
      <w:r w:rsidRPr="008560BC">
        <w:rPr>
          <w:color w:val="000000" w:themeColor="text1"/>
          <w:szCs w:val="21"/>
        </w:rPr>
        <w:t>年</w:t>
      </w:r>
      <w:r w:rsidR="00474290" w:rsidRPr="008560BC">
        <w:rPr>
          <w:color w:val="000000" w:themeColor="text1"/>
          <w:szCs w:val="21"/>
        </w:rPr>
        <w:t>７</w:t>
      </w:r>
      <w:r w:rsidRPr="008560BC">
        <w:rPr>
          <w:color w:val="000000" w:themeColor="text1"/>
          <w:szCs w:val="21"/>
        </w:rPr>
        <w:t>月</w:t>
      </w:r>
      <w:r w:rsidR="00122A62" w:rsidRPr="008560BC">
        <w:rPr>
          <w:color w:val="000000" w:themeColor="text1"/>
          <w:szCs w:val="21"/>
        </w:rPr>
        <w:t>24</w:t>
      </w:r>
      <w:r w:rsidRPr="008560BC">
        <w:rPr>
          <w:color w:val="000000" w:themeColor="text1"/>
          <w:szCs w:val="21"/>
        </w:rPr>
        <w:t>日（</w:t>
      </w:r>
      <w:r w:rsidR="00122A62" w:rsidRPr="008560BC">
        <w:rPr>
          <w:color w:val="000000" w:themeColor="text1"/>
          <w:szCs w:val="21"/>
        </w:rPr>
        <w:t>木</w:t>
      </w:r>
      <w:r w:rsidRPr="008560BC">
        <w:rPr>
          <w:color w:val="000000" w:themeColor="text1"/>
          <w:szCs w:val="21"/>
        </w:rPr>
        <w:t>）予定</w:t>
      </w:r>
    </w:p>
    <w:p w14:paraId="0873D7E0" w14:textId="77777777" w:rsidR="00C4522C" w:rsidRPr="008560BC" w:rsidRDefault="00C4522C" w:rsidP="00C4522C">
      <w:pPr>
        <w:suppressAutoHyphens/>
        <w:wordWrap w:val="0"/>
        <w:jc w:val="left"/>
        <w:rPr>
          <w:rFonts w:hint="default"/>
          <w:color w:val="000000" w:themeColor="text1"/>
          <w:szCs w:val="21"/>
        </w:rPr>
      </w:pPr>
    </w:p>
    <w:p w14:paraId="5F2D5E6D" w14:textId="77777777" w:rsidR="00C4522C" w:rsidRPr="008560BC" w:rsidRDefault="00C4522C" w:rsidP="00C4522C">
      <w:pPr>
        <w:suppressAutoHyphens/>
        <w:wordWrap w:val="0"/>
        <w:jc w:val="left"/>
        <w:rPr>
          <w:rFonts w:hint="default"/>
          <w:b/>
          <w:color w:val="000000" w:themeColor="text1"/>
          <w:szCs w:val="21"/>
        </w:rPr>
      </w:pPr>
      <w:r w:rsidRPr="008560BC">
        <w:rPr>
          <w:b/>
          <w:color w:val="000000" w:themeColor="text1"/>
          <w:szCs w:val="21"/>
        </w:rPr>
        <w:t>３．業務内容及び参加方法等</w:t>
      </w:r>
    </w:p>
    <w:p w14:paraId="6A8C6252" w14:textId="72068BB7" w:rsidR="00C4522C" w:rsidRPr="008560BC" w:rsidRDefault="00C4522C" w:rsidP="00C4522C">
      <w:pPr>
        <w:suppressAutoHyphens/>
        <w:ind w:leftChars="100" w:left="196" w:firstLineChars="100" w:firstLine="200"/>
        <w:rPr>
          <w:rFonts w:hint="default"/>
          <w:color w:val="000000" w:themeColor="text1"/>
          <w:spacing w:val="2"/>
          <w:sz w:val="24"/>
        </w:rPr>
      </w:pPr>
      <w:r w:rsidRPr="008560BC">
        <w:rPr>
          <w:color w:val="000000" w:themeColor="text1"/>
          <w:spacing w:val="2"/>
          <w:szCs w:val="21"/>
        </w:rPr>
        <w:t>別途配布する</w:t>
      </w:r>
      <w:r w:rsidR="009B0E44" w:rsidRPr="008560BC">
        <w:rPr>
          <w:color w:val="000000" w:themeColor="text1"/>
          <w:spacing w:val="2"/>
          <w:szCs w:val="21"/>
        </w:rPr>
        <w:t>公募要領</w:t>
      </w:r>
      <w:r w:rsidRPr="008560BC">
        <w:rPr>
          <w:color w:val="000000" w:themeColor="text1"/>
          <w:spacing w:val="2"/>
          <w:szCs w:val="21"/>
        </w:rPr>
        <w:t>及び</w:t>
      </w:r>
      <w:r w:rsidR="00FF660F" w:rsidRPr="008560BC">
        <w:rPr>
          <w:color w:val="000000" w:themeColor="text1"/>
          <w:spacing w:val="2"/>
          <w:szCs w:val="21"/>
        </w:rPr>
        <w:t>仕様書</w:t>
      </w:r>
      <w:r w:rsidRPr="008560BC">
        <w:rPr>
          <w:color w:val="000000" w:themeColor="text1"/>
          <w:spacing w:val="2"/>
          <w:szCs w:val="21"/>
        </w:rPr>
        <w:t>を参照すること。</w:t>
      </w:r>
    </w:p>
    <w:p w14:paraId="26A4E51E" w14:textId="77777777" w:rsidR="00C4522C" w:rsidRPr="008560BC" w:rsidRDefault="00C4522C" w:rsidP="00C4522C">
      <w:pPr>
        <w:suppressAutoHyphens/>
        <w:wordWrap w:val="0"/>
        <w:jc w:val="left"/>
        <w:rPr>
          <w:rFonts w:hint="default"/>
          <w:color w:val="000000" w:themeColor="text1"/>
          <w:szCs w:val="21"/>
        </w:rPr>
      </w:pPr>
    </w:p>
    <w:p w14:paraId="1EF67702" w14:textId="77777777" w:rsidR="00C4522C" w:rsidRPr="008560BC" w:rsidRDefault="00C4522C" w:rsidP="00C4522C">
      <w:pPr>
        <w:suppressAutoHyphens/>
        <w:wordWrap w:val="0"/>
        <w:jc w:val="left"/>
        <w:rPr>
          <w:rFonts w:hint="default"/>
          <w:b/>
          <w:color w:val="000000" w:themeColor="text1"/>
          <w:szCs w:val="21"/>
        </w:rPr>
      </w:pPr>
      <w:r w:rsidRPr="008560BC">
        <w:rPr>
          <w:b/>
          <w:color w:val="000000" w:themeColor="text1"/>
          <w:szCs w:val="21"/>
        </w:rPr>
        <w:t>４．本公告に対する質問及び回答</w:t>
      </w:r>
    </w:p>
    <w:p w14:paraId="7C68239C" w14:textId="763E1560" w:rsidR="00E758A9" w:rsidRPr="008560BC" w:rsidRDefault="00C4522C" w:rsidP="00E758A9">
      <w:pPr>
        <w:suppressAutoHyphens/>
        <w:wordWrap w:val="0"/>
        <w:ind w:left="4714" w:hangingChars="2400" w:hanging="4714"/>
        <w:jc w:val="left"/>
        <w:rPr>
          <w:rFonts w:hint="default"/>
          <w:color w:val="000000" w:themeColor="text1"/>
          <w:szCs w:val="21"/>
        </w:rPr>
      </w:pPr>
      <w:r w:rsidRPr="008560BC">
        <w:rPr>
          <w:color w:val="000000" w:themeColor="text1"/>
          <w:szCs w:val="21"/>
        </w:rPr>
        <w:t xml:space="preserve">　　当該業務に対する質問については下記により質問書【</w:t>
      </w:r>
      <w:r w:rsidR="009B0E44" w:rsidRPr="008560BC">
        <w:rPr>
          <w:color w:val="000000" w:themeColor="text1"/>
          <w:szCs w:val="21"/>
        </w:rPr>
        <w:t>別記様式10</w:t>
      </w:r>
      <w:r w:rsidRPr="008560BC">
        <w:rPr>
          <w:color w:val="000000" w:themeColor="text1"/>
          <w:szCs w:val="21"/>
        </w:rPr>
        <w:t xml:space="preserve">】にて提出するものとする。　</w:t>
      </w:r>
    </w:p>
    <w:p w14:paraId="1D5AB368" w14:textId="7D096404" w:rsidR="00E758A9" w:rsidRPr="008560BC" w:rsidRDefault="00E758A9" w:rsidP="007928D7">
      <w:pPr>
        <w:pStyle w:val="a4"/>
        <w:tabs>
          <w:tab w:val="right" w:pos="8364"/>
        </w:tabs>
        <w:spacing w:line="276" w:lineRule="auto"/>
        <w:rPr>
          <w:rFonts w:hint="default"/>
          <w:color w:val="000000" w:themeColor="text1"/>
          <w:szCs w:val="21"/>
        </w:rPr>
      </w:pPr>
      <w:r w:rsidRPr="008560BC">
        <w:rPr>
          <w:color w:val="000000" w:themeColor="text1"/>
          <w:szCs w:val="21"/>
        </w:rPr>
        <w:t>（１）参加</w:t>
      </w:r>
      <w:r w:rsidR="009B0E44" w:rsidRPr="008560BC">
        <w:rPr>
          <w:color w:val="000000" w:themeColor="text1"/>
          <w:szCs w:val="21"/>
        </w:rPr>
        <w:t>申込書</w:t>
      </w:r>
      <w:r w:rsidRPr="008560BC">
        <w:rPr>
          <w:color w:val="000000" w:themeColor="text1"/>
          <w:szCs w:val="21"/>
        </w:rPr>
        <w:t>に関する質問書の提出期間：</w:t>
      </w:r>
      <w:r w:rsidR="00C91913" w:rsidRPr="008560BC">
        <w:rPr>
          <w:color w:val="000000" w:themeColor="text1"/>
          <w:szCs w:val="21"/>
        </w:rPr>
        <w:t>公募開始日</w:t>
      </w:r>
      <w:r w:rsidRPr="008560BC">
        <w:rPr>
          <w:color w:val="000000" w:themeColor="text1"/>
          <w:szCs w:val="21"/>
        </w:rPr>
        <w:t>から令和７年</w:t>
      </w:r>
      <w:r w:rsidR="00474290" w:rsidRPr="008560BC">
        <w:rPr>
          <w:color w:val="000000" w:themeColor="text1"/>
          <w:szCs w:val="21"/>
        </w:rPr>
        <w:t>６</w:t>
      </w:r>
      <w:r w:rsidRPr="008560BC">
        <w:rPr>
          <w:color w:val="000000" w:themeColor="text1"/>
          <w:szCs w:val="21"/>
        </w:rPr>
        <w:t>月</w:t>
      </w:r>
      <w:r w:rsidR="009E36B8" w:rsidRPr="008560BC">
        <w:rPr>
          <w:color w:val="000000" w:themeColor="text1"/>
          <w:szCs w:val="21"/>
        </w:rPr>
        <w:t>20</w:t>
      </w:r>
      <w:r w:rsidRPr="008560BC">
        <w:rPr>
          <w:color w:val="000000" w:themeColor="text1"/>
          <w:szCs w:val="21"/>
        </w:rPr>
        <w:t>日(</w:t>
      </w:r>
      <w:r w:rsidR="009E36B8" w:rsidRPr="008560BC">
        <w:rPr>
          <w:color w:val="000000" w:themeColor="text1"/>
          <w:szCs w:val="21"/>
        </w:rPr>
        <w:t>金</w:t>
      </w:r>
      <w:r w:rsidRPr="008560BC">
        <w:rPr>
          <w:color w:val="000000" w:themeColor="text1"/>
          <w:szCs w:val="21"/>
        </w:rPr>
        <w:t>)</w:t>
      </w:r>
    </w:p>
    <w:p w14:paraId="3F092AA9" w14:textId="48DBA417" w:rsidR="00E758A9" w:rsidRPr="008560BC" w:rsidRDefault="00E758A9" w:rsidP="007928D7">
      <w:pPr>
        <w:suppressAutoHyphens/>
        <w:wordWrap w:val="0"/>
        <w:ind w:leftChars="14" w:left="27"/>
        <w:jc w:val="left"/>
        <w:rPr>
          <w:rFonts w:hint="default"/>
          <w:color w:val="000000" w:themeColor="text1"/>
          <w:szCs w:val="21"/>
        </w:rPr>
      </w:pPr>
      <w:r w:rsidRPr="008560BC">
        <w:rPr>
          <w:color w:val="000000" w:themeColor="text1"/>
          <w:szCs w:val="21"/>
        </w:rPr>
        <w:t>（２）</w:t>
      </w:r>
      <w:r w:rsidR="007928D7" w:rsidRPr="008560BC">
        <w:rPr>
          <w:color w:val="000000" w:themeColor="text1"/>
          <w:szCs w:val="21"/>
        </w:rPr>
        <w:t>公募要領・</w:t>
      </w:r>
      <w:r w:rsidRPr="008560BC">
        <w:rPr>
          <w:color w:val="000000" w:themeColor="text1"/>
          <w:szCs w:val="21"/>
        </w:rPr>
        <w:t>企画提案書に関する質問書の提出期間：</w:t>
      </w:r>
      <w:r w:rsidR="00C91913" w:rsidRPr="008560BC">
        <w:rPr>
          <w:color w:val="000000" w:themeColor="text1"/>
          <w:szCs w:val="21"/>
        </w:rPr>
        <w:t>公募開始日</w:t>
      </w:r>
      <w:r w:rsidRPr="008560BC">
        <w:rPr>
          <w:color w:val="000000" w:themeColor="text1"/>
          <w:szCs w:val="21"/>
        </w:rPr>
        <w:t>から令和７年</w:t>
      </w:r>
      <w:r w:rsidR="009E36B8" w:rsidRPr="008560BC">
        <w:rPr>
          <w:color w:val="000000" w:themeColor="text1"/>
          <w:szCs w:val="21"/>
        </w:rPr>
        <w:t>７</w:t>
      </w:r>
      <w:r w:rsidRPr="008560BC">
        <w:rPr>
          <w:color w:val="000000" w:themeColor="text1"/>
          <w:szCs w:val="21"/>
        </w:rPr>
        <w:t>月</w:t>
      </w:r>
      <w:r w:rsidR="00122A62" w:rsidRPr="008560BC">
        <w:rPr>
          <w:color w:val="000000" w:themeColor="text1"/>
          <w:szCs w:val="21"/>
        </w:rPr>
        <w:t>４</w:t>
      </w:r>
      <w:r w:rsidRPr="008560BC">
        <w:rPr>
          <w:color w:val="000000" w:themeColor="text1"/>
          <w:szCs w:val="21"/>
        </w:rPr>
        <w:t>(</w:t>
      </w:r>
      <w:r w:rsidR="00122A62" w:rsidRPr="008560BC">
        <w:rPr>
          <w:color w:val="000000" w:themeColor="text1"/>
          <w:szCs w:val="21"/>
        </w:rPr>
        <w:t>金</w:t>
      </w:r>
      <w:r w:rsidRPr="008560BC">
        <w:rPr>
          <w:color w:val="000000" w:themeColor="text1"/>
          <w:szCs w:val="21"/>
        </w:rPr>
        <w:t>)</w:t>
      </w:r>
    </w:p>
    <w:p w14:paraId="5DB6765A" w14:textId="77777777" w:rsidR="00E758A9" w:rsidRPr="008560BC" w:rsidRDefault="00E758A9" w:rsidP="00E758A9">
      <w:pPr>
        <w:suppressAutoHyphens/>
        <w:wordWrap w:val="0"/>
        <w:ind w:left="4714" w:hangingChars="2400" w:hanging="4714"/>
        <w:jc w:val="left"/>
        <w:rPr>
          <w:rFonts w:hint="default"/>
          <w:color w:val="000000" w:themeColor="text1"/>
          <w:szCs w:val="21"/>
        </w:rPr>
      </w:pPr>
    </w:p>
    <w:p w14:paraId="3BE7362F" w14:textId="77777777" w:rsidR="00E758A9" w:rsidRPr="008560BC" w:rsidRDefault="00E758A9" w:rsidP="00E758A9">
      <w:pPr>
        <w:suppressAutoHyphens/>
        <w:wordWrap w:val="0"/>
        <w:jc w:val="left"/>
        <w:rPr>
          <w:rFonts w:hint="default"/>
          <w:color w:val="000000" w:themeColor="text1"/>
          <w:szCs w:val="21"/>
        </w:rPr>
      </w:pPr>
      <w:r w:rsidRPr="008560BC">
        <w:rPr>
          <w:color w:val="000000" w:themeColor="text1"/>
          <w:szCs w:val="21"/>
        </w:rPr>
        <w:t>（３）提出時間：休日を除く午前９時から午後５時まで（厳守）</w:t>
      </w:r>
    </w:p>
    <w:p w14:paraId="24362EBD" w14:textId="4314717C" w:rsidR="00E758A9" w:rsidRPr="008560BC" w:rsidRDefault="00E758A9" w:rsidP="007928D7">
      <w:pPr>
        <w:suppressAutoHyphens/>
        <w:wordWrap w:val="0"/>
        <w:ind w:left="1571" w:hangingChars="800" w:hanging="1571"/>
        <w:jc w:val="left"/>
        <w:rPr>
          <w:rFonts w:hint="default"/>
          <w:color w:val="000000" w:themeColor="text1"/>
          <w:szCs w:val="21"/>
        </w:rPr>
      </w:pPr>
      <w:r w:rsidRPr="008560BC">
        <w:rPr>
          <w:color w:val="000000" w:themeColor="text1"/>
          <w:szCs w:val="21"/>
        </w:rPr>
        <w:t>（４）提出方法：</w:t>
      </w:r>
      <w:r w:rsidR="007928D7" w:rsidRPr="008560BC">
        <w:rPr>
          <w:color w:val="000000" w:themeColor="text1"/>
          <w:szCs w:val="21"/>
        </w:rPr>
        <w:t>原則、持参により提出すること。郵送等（メ－ルやファクシミリ）による受付は、到着確認が可能な手段によるものとし、提出期間内に到着した場合に限り認める。</w:t>
      </w:r>
    </w:p>
    <w:p w14:paraId="4DABD3AA" w14:textId="72355E46" w:rsidR="00E758A9" w:rsidRPr="008560BC" w:rsidRDefault="00E758A9" w:rsidP="00E758A9">
      <w:pPr>
        <w:suppressAutoHyphens/>
        <w:wordWrap w:val="0"/>
        <w:ind w:left="982" w:hangingChars="500" w:hanging="982"/>
        <w:jc w:val="left"/>
        <w:rPr>
          <w:rFonts w:hint="default"/>
          <w:color w:val="000000" w:themeColor="text1"/>
          <w:szCs w:val="21"/>
        </w:rPr>
      </w:pPr>
      <w:r w:rsidRPr="008560BC">
        <w:rPr>
          <w:color w:val="000000" w:themeColor="text1"/>
          <w:szCs w:val="21"/>
        </w:rPr>
        <w:t>（５）参加</w:t>
      </w:r>
      <w:r w:rsidR="007928D7" w:rsidRPr="008560BC">
        <w:rPr>
          <w:color w:val="000000" w:themeColor="text1"/>
          <w:szCs w:val="21"/>
        </w:rPr>
        <w:t>申込</w:t>
      </w:r>
      <w:r w:rsidRPr="008560BC">
        <w:rPr>
          <w:color w:val="000000" w:themeColor="text1"/>
          <w:szCs w:val="21"/>
        </w:rPr>
        <w:t>書に関する回答：質問を受けた場合、沖縄県ホームページに回答を令和７年</w:t>
      </w:r>
      <w:r w:rsidR="009E36B8" w:rsidRPr="008560BC">
        <w:rPr>
          <w:color w:val="000000" w:themeColor="text1"/>
          <w:szCs w:val="21"/>
        </w:rPr>
        <w:t>６</w:t>
      </w:r>
      <w:r w:rsidRPr="008560BC">
        <w:rPr>
          <w:color w:val="000000" w:themeColor="text1"/>
          <w:szCs w:val="21"/>
        </w:rPr>
        <w:t>月</w:t>
      </w:r>
      <w:r w:rsidR="009E36B8" w:rsidRPr="008560BC">
        <w:rPr>
          <w:color w:val="000000" w:themeColor="text1"/>
          <w:szCs w:val="21"/>
        </w:rPr>
        <w:t>25</w:t>
      </w:r>
      <w:r w:rsidRPr="008560BC">
        <w:rPr>
          <w:color w:val="000000" w:themeColor="text1"/>
          <w:szCs w:val="21"/>
        </w:rPr>
        <w:t>日(</w:t>
      </w:r>
      <w:r w:rsidR="009E36B8" w:rsidRPr="008560BC">
        <w:rPr>
          <w:color w:val="000000" w:themeColor="text1"/>
          <w:szCs w:val="21"/>
        </w:rPr>
        <w:t>水</w:t>
      </w:r>
      <w:r w:rsidRPr="008560BC">
        <w:rPr>
          <w:color w:val="000000" w:themeColor="text1"/>
          <w:szCs w:val="21"/>
        </w:rPr>
        <w:t>)</w:t>
      </w:r>
    </w:p>
    <w:p w14:paraId="53E3F3C7" w14:textId="77777777" w:rsidR="00E758A9" w:rsidRPr="008560BC" w:rsidRDefault="00E758A9" w:rsidP="00E758A9">
      <w:pPr>
        <w:suppressAutoHyphens/>
        <w:wordWrap w:val="0"/>
        <w:ind w:leftChars="500" w:left="982" w:firstLineChars="1000" w:firstLine="1964"/>
        <w:jc w:val="left"/>
        <w:rPr>
          <w:rFonts w:hint="default"/>
          <w:color w:val="000000" w:themeColor="text1"/>
          <w:szCs w:val="21"/>
        </w:rPr>
      </w:pPr>
      <w:r w:rsidRPr="008560BC">
        <w:rPr>
          <w:color w:val="000000" w:themeColor="text1"/>
          <w:szCs w:val="21"/>
        </w:rPr>
        <w:t>までに掲載する。</w:t>
      </w:r>
    </w:p>
    <w:p w14:paraId="6D068668" w14:textId="77777777" w:rsidR="009E36B8" w:rsidRPr="008560BC" w:rsidRDefault="00E758A9" w:rsidP="009E36B8">
      <w:pPr>
        <w:suppressAutoHyphens/>
        <w:wordWrap w:val="0"/>
        <w:ind w:left="2946" w:hangingChars="1500" w:hanging="2946"/>
        <w:jc w:val="left"/>
        <w:rPr>
          <w:rFonts w:hint="default"/>
          <w:color w:val="000000" w:themeColor="text1"/>
          <w:szCs w:val="21"/>
        </w:rPr>
      </w:pPr>
      <w:r w:rsidRPr="008560BC">
        <w:rPr>
          <w:color w:val="000000" w:themeColor="text1"/>
          <w:szCs w:val="21"/>
        </w:rPr>
        <w:t>（６）</w:t>
      </w:r>
      <w:r w:rsidR="009E36B8" w:rsidRPr="008560BC">
        <w:rPr>
          <w:color w:val="000000" w:themeColor="text1"/>
          <w:szCs w:val="21"/>
        </w:rPr>
        <w:t>公募要領・</w:t>
      </w:r>
      <w:r w:rsidRPr="008560BC">
        <w:rPr>
          <w:color w:val="000000" w:themeColor="text1"/>
          <w:szCs w:val="21"/>
        </w:rPr>
        <w:t>企画提案書に関する回答：質問を受けた場合、沖縄県ホームページに回答を</w:t>
      </w:r>
    </w:p>
    <w:p w14:paraId="0E66EC5F" w14:textId="46AF4520" w:rsidR="00E758A9" w:rsidRPr="008560BC" w:rsidRDefault="00E758A9" w:rsidP="009E36B8">
      <w:pPr>
        <w:suppressAutoHyphens/>
        <w:wordWrap w:val="0"/>
        <w:ind w:leftChars="1500" w:left="2946" w:firstLineChars="500" w:firstLine="982"/>
        <w:jc w:val="left"/>
        <w:rPr>
          <w:rFonts w:hint="default"/>
          <w:color w:val="000000" w:themeColor="text1"/>
          <w:szCs w:val="21"/>
        </w:rPr>
      </w:pPr>
      <w:r w:rsidRPr="008560BC">
        <w:rPr>
          <w:color w:val="000000" w:themeColor="text1"/>
          <w:szCs w:val="21"/>
        </w:rPr>
        <w:t>令和７年</w:t>
      </w:r>
      <w:r w:rsidR="00BB7727" w:rsidRPr="008560BC">
        <w:rPr>
          <w:color w:val="000000" w:themeColor="text1"/>
          <w:szCs w:val="21"/>
        </w:rPr>
        <w:t>７</w:t>
      </w:r>
      <w:r w:rsidRPr="008560BC">
        <w:rPr>
          <w:color w:val="000000" w:themeColor="text1"/>
          <w:szCs w:val="21"/>
        </w:rPr>
        <w:t>月</w:t>
      </w:r>
      <w:r w:rsidR="00122A62" w:rsidRPr="008560BC">
        <w:rPr>
          <w:color w:val="000000" w:themeColor="text1"/>
          <w:szCs w:val="21"/>
        </w:rPr>
        <w:t>８</w:t>
      </w:r>
      <w:r w:rsidRPr="008560BC">
        <w:rPr>
          <w:color w:val="000000" w:themeColor="text1"/>
          <w:szCs w:val="21"/>
        </w:rPr>
        <w:t>日(</w:t>
      </w:r>
      <w:r w:rsidR="00122A62" w:rsidRPr="008560BC">
        <w:rPr>
          <w:color w:val="000000" w:themeColor="text1"/>
          <w:szCs w:val="21"/>
        </w:rPr>
        <w:t>火</w:t>
      </w:r>
      <w:r w:rsidRPr="008560BC">
        <w:rPr>
          <w:color w:val="000000" w:themeColor="text1"/>
          <w:szCs w:val="21"/>
        </w:rPr>
        <w:t>)までに掲載する。</w:t>
      </w:r>
    </w:p>
    <w:p w14:paraId="6C501F54" w14:textId="77777777" w:rsidR="00C4522C" w:rsidRPr="008560BC" w:rsidRDefault="00C4522C" w:rsidP="00C4522C">
      <w:pPr>
        <w:suppressAutoHyphens/>
        <w:wordWrap w:val="0"/>
        <w:jc w:val="left"/>
        <w:rPr>
          <w:rFonts w:hint="default"/>
          <w:color w:val="000000" w:themeColor="text1"/>
          <w:szCs w:val="21"/>
        </w:rPr>
      </w:pPr>
    </w:p>
    <w:p w14:paraId="58CED572" w14:textId="77777777" w:rsidR="00C4522C" w:rsidRPr="008560BC" w:rsidRDefault="00C4522C" w:rsidP="00C4522C">
      <w:pPr>
        <w:suppressAutoHyphens/>
        <w:wordWrap w:val="0"/>
        <w:jc w:val="left"/>
        <w:rPr>
          <w:rFonts w:hint="default"/>
          <w:b/>
          <w:color w:val="000000" w:themeColor="text1"/>
          <w:szCs w:val="21"/>
        </w:rPr>
      </w:pPr>
      <w:r w:rsidRPr="008560BC">
        <w:rPr>
          <w:b/>
          <w:color w:val="000000" w:themeColor="text1"/>
          <w:szCs w:val="21"/>
        </w:rPr>
        <w:t>５．問い合わせ先</w:t>
      </w:r>
    </w:p>
    <w:p w14:paraId="11DF610A" w14:textId="77777777" w:rsidR="00C4522C" w:rsidRPr="008560BC" w:rsidRDefault="00C4522C" w:rsidP="00C4522C">
      <w:pPr>
        <w:suppressAutoHyphens/>
        <w:wordWrap w:val="0"/>
        <w:ind w:leftChars="100" w:left="196"/>
        <w:jc w:val="left"/>
        <w:rPr>
          <w:rFonts w:hint="default"/>
          <w:color w:val="000000" w:themeColor="text1"/>
          <w:szCs w:val="21"/>
        </w:rPr>
      </w:pPr>
      <w:r w:rsidRPr="008560BC">
        <w:rPr>
          <w:color w:val="000000" w:themeColor="text1"/>
          <w:szCs w:val="21"/>
        </w:rPr>
        <w:t>〒900-8570 沖縄県那覇市泉崎1-2-2(11F)　TEL:098-866-2408</w:t>
      </w:r>
    </w:p>
    <w:p w14:paraId="419A8251" w14:textId="77777777" w:rsidR="00C4522C" w:rsidRPr="008560BC" w:rsidRDefault="00C4522C" w:rsidP="00C4522C">
      <w:pPr>
        <w:suppressAutoHyphens/>
        <w:wordWrap w:val="0"/>
        <w:ind w:leftChars="100" w:left="196"/>
        <w:jc w:val="left"/>
        <w:rPr>
          <w:rFonts w:hint="default"/>
          <w:color w:val="000000" w:themeColor="text1"/>
          <w:szCs w:val="21"/>
        </w:rPr>
      </w:pPr>
      <w:r w:rsidRPr="008560BC">
        <w:rPr>
          <w:color w:val="000000" w:themeColor="text1"/>
          <w:szCs w:val="21"/>
        </w:rPr>
        <w:t>沖縄県土木建築部 都市計画・モノレール課 景観形成班</w:t>
      </w:r>
    </w:p>
    <w:p w14:paraId="5F86346A" w14:textId="77777777" w:rsidR="00C4522C" w:rsidRPr="008560BC" w:rsidRDefault="00C4522C" w:rsidP="00286422">
      <w:pPr>
        <w:spacing w:line="297" w:lineRule="exact"/>
        <w:rPr>
          <w:rFonts w:hint="default"/>
          <w:color w:val="000000" w:themeColor="text1"/>
          <w:sz w:val="21"/>
          <w:szCs w:val="21"/>
        </w:rPr>
      </w:pPr>
    </w:p>
    <w:sectPr w:rsidR="00C4522C" w:rsidRPr="008560BC" w:rsidSect="002F3C6E">
      <w:headerReference w:type="first" r:id="rId6"/>
      <w:footnotePr>
        <w:numRestart w:val="eachPage"/>
      </w:footnotePr>
      <w:endnotePr>
        <w:numFmt w:val="decimal"/>
      </w:endnotePr>
      <w:pgSz w:w="11906" w:h="16838"/>
      <w:pgMar w:top="1417" w:right="1020" w:bottom="1417" w:left="1361" w:header="783" w:footer="0" w:gutter="0"/>
      <w:cols w:space="720"/>
      <w:titlePg/>
      <w:docGrid w:type="linesAndChars" w:linePitch="280" w:charSpace="1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2805" w14:textId="77777777" w:rsidR="00073772" w:rsidRDefault="00073772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14F1A9BF" w14:textId="77777777" w:rsidR="00073772" w:rsidRDefault="00073772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B6D6C" w14:textId="77777777" w:rsidR="00073772" w:rsidRDefault="00073772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0BC3D132" w14:textId="77777777" w:rsidR="00073772" w:rsidRDefault="00073772">
      <w:pPr>
        <w:spacing w:before="375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5B71" w14:textId="335B9334" w:rsidR="002F3C6E" w:rsidRDefault="002F3C6E" w:rsidP="002F3C6E">
    <w:pPr>
      <w:pStyle w:val="a4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bordersDoNotSurroundHeader/>
  <w:bordersDoNotSurroundFooter/>
  <w:proofState w:spelling="clean" w:grammar="dirty"/>
  <w:defaultTabStop w:val="198"/>
  <w:hyphenationZone w:val="0"/>
  <w:drawingGridHorizontalSpacing w:val="98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63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56"/>
    <w:rsid w:val="000049C1"/>
    <w:rsid w:val="00014467"/>
    <w:rsid w:val="00024426"/>
    <w:rsid w:val="00027564"/>
    <w:rsid w:val="000571FC"/>
    <w:rsid w:val="0006585D"/>
    <w:rsid w:val="00073772"/>
    <w:rsid w:val="000905E6"/>
    <w:rsid w:val="000D64C4"/>
    <w:rsid w:val="000F07E4"/>
    <w:rsid w:val="000F7C28"/>
    <w:rsid w:val="00110A99"/>
    <w:rsid w:val="00122A62"/>
    <w:rsid w:val="00133E05"/>
    <w:rsid w:val="00137319"/>
    <w:rsid w:val="00152FAE"/>
    <w:rsid w:val="00190421"/>
    <w:rsid w:val="001D23D3"/>
    <w:rsid w:val="001D2536"/>
    <w:rsid w:val="00206918"/>
    <w:rsid w:val="0021173B"/>
    <w:rsid w:val="00231717"/>
    <w:rsid w:val="0025489B"/>
    <w:rsid w:val="00282BCE"/>
    <w:rsid w:val="00286422"/>
    <w:rsid w:val="002D5750"/>
    <w:rsid w:val="002D731F"/>
    <w:rsid w:val="002F08BD"/>
    <w:rsid w:val="002F3C6E"/>
    <w:rsid w:val="003161B2"/>
    <w:rsid w:val="00341804"/>
    <w:rsid w:val="003444DC"/>
    <w:rsid w:val="003A038F"/>
    <w:rsid w:val="00407232"/>
    <w:rsid w:val="00450329"/>
    <w:rsid w:val="00457FA0"/>
    <w:rsid w:val="00460044"/>
    <w:rsid w:val="00474290"/>
    <w:rsid w:val="00481A7D"/>
    <w:rsid w:val="004A380D"/>
    <w:rsid w:val="004B2014"/>
    <w:rsid w:val="004E41F0"/>
    <w:rsid w:val="004F0CA3"/>
    <w:rsid w:val="005001DD"/>
    <w:rsid w:val="00502A25"/>
    <w:rsid w:val="005144AF"/>
    <w:rsid w:val="00514F0B"/>
    <w:rsid w:val="00543EF7"/>
    <w:rsid w:val="00566990"/>
    <w:rsid w:val="005913C6"/>
    <w:rsid w:val="005B2803"/>
    <w:rsid w:val="005C4693"/>
    <w:rsid w:val="005D78EB"/>
    <w:rsid w:val="005E6D19"/>
    <w:rsid w:val="005F0444"/>
    <w:rsid w:val="005F1F5D"/>
    <w:rsid w:val="005F5152"/>
    <w:rsid w:val="0061074B"/>
    <w:rsid w:val="0061793D"/>
    <w:rsid w:val="006435D5"/>
    <w:rsid w:val="00652852"/>
    <w:rsid w:val="00665405"/>
    <w:rsid w:val="006E298E"/>
    <w:rsid w:val="006F4A8D"/>
    <w:rsid w:val="0070609E"/>
    <w:rsid w:val="0073209F"/>
    <w:rsid w:val="007673E1"/>
    <w:rsid w:val="007928D7"/>
    <w:rsid w:val="007C0FE2"/>
    <w:rsid w:val="007E5802"/>
    <w:rsid w:val="007F74BF"/>
    <w:rsid w:val="00800DF5"/>
    <w:rsid w:val="00807D9A"/>
    <w:rsid w:val="00813F49"/>
    <w:rsid w:val="00850C3F"/>
    <w:rsid w:val="008560BC"/>
    <w:rsid w:val="00882E2E"/>
    <w:rsid w:val="0089114B"/>
    <w:rsid w:val="00891ADB"/>
    <w:rsid w:val="008A3391"/>
    <w:rsid w:val="008F7150"/>
    <w:rsid w:val="008F7735"/>
    <w:rsid w:val="00904F9A"/>
    <w:rsid w:val="00913C90"/>
    <w:rsid w:val="00964007"/>
    <w:rsid w:val="0096460C"/>
    <w:rsid w:val="00986712"/>
    <w:rsid w:val="00991E14"/>
    <w:rsid w:val="009B0E44"/>
    <w:rsid w:val="009E36B8"/>
    <w:rsid w:val="009F48A9"/>
    <w:rsid w:val="00A14940"/>
    <w:rsid w:val="00A20E00"/>
    <w:rsid w:val="00A31558"/>
    <w:rsid w:val="00A43F38"/>
    <w:rsid w:val="00A44656"/>
    <w:rsid w:val="00A462B5"/>
    <w:rsid w:val="00A94F33"/>
    <w:rsid w:val="00AC6842"/>
    <w:rsid w:val="00B07A31"/>
    <w:rsid w:val="00B14A2C"/>
    <w:rsid w:val="00B3599C"/>
    <w:rsid w:val="00B4470A"/>
    <w:rsid w:val="00B4627A"/>
    <w:rsid w:val="00B53CEF"/>
    <w:rsid w:val="00B626B0"/>
    <w:rsid w:val="00BB1464"/>
    <w:rsid w:val="00BB2D9C"/>
    <w:rsid w:val="00BB5656"/>
    <w:rsid w:val="00BB7727"/>
    <w:rsid w:val="00BD23B8"/>
    <w:rsid w:val="00C4522C"/>
    <w:rsid w:val="00C466DD"/>
    <w:rsid w:val="00C904DE"/>
    <w:rsid w:val="00C91913"/>
    <w:rsid w:val="00C91D35"/>
    <w:rsid w:val="00CA2017"/>
    <w:rsid w:val="00CD51D8"/>
    <w:rsid w:val="00CE782D"/>
    <w:rsid w:val="00D26A00"/>
    <w:rsid w:val="00D40087"/>
    <w:rsid w:val="00D41062"/>
    <w:rsid w:val="00D503A7"/>
    <w:rsid w:val="00D610B3"/>
    <w:rsid w:val="00D70A72"/>
    <w:rsid w:val="00D71688"/>
    <w:rsid w:val="00D94884"/>
    <w:rsid w:val="00D97186"/>
    <w:rsid w:val="00DB6965"/>
    <w:rsid w:val="00DC29AC"/>
    <w:rsid w:val="00DD6651"/>
    <w:rsid w:val="00E0263F"/>
    <w:rsid w:val="00E02766"/>
    <w:rsid w:val="00E05106"/>
    <w:rsid w:val="00E1329E"/>
    <w:rsid w:val="00E15EAC"/>
    <w:rsid w:val="00E410C1"/>
    <w:rsid w:val="00E457FD"/>
    <w:rsid w:val="00E758A9"/>
    <w:rsid w:val="00E77766"/>
    <w:rsid w:val="00E85E7D"/>
    <w:rsid w:val="00E97F77"/>
    <w:rsid w:val="00ED1022"/>
    <w:rsid w:val="00F71D26"/>
    <w:rsid w:val="00F8591C"/>
    <w:rsid w:val="00FC038B"/>
    <w:rsid w:val="00FD3FCC"/>
    <w:rsid w:val="00FD5899"/>
    <w:rsid w:val="00FF660F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C86E302"/>
  <w15:chartTrackingRefBased/>
  <w15:docId w15:val="{3D4E54B4-0562-4980-B855-C2913FB9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3">
    <w:name w:val="ヘッダー (文字)"/>
    <w:uiPriority w:val="99"/>
    <w:rPr>
      <w:sz w:val="24"/>
    </w:rPr>
  </w:style>
  <w:style w:type="paragraph" w:styleId="a4">
    <w:name w:val="header"/>
    <w:basedOn w:val="a"/>
    <w:link w:val="12"/>
    <w:uiPriority w:val="99"/>
    <w:unhideWhenUsed/>
    <w:rsid w:val="00BB5656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link w:val="a4"/>
    <w:uiPriority w:val="99"/>
    <w:rsid w:val="00BB5656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BB5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5656"/>
    <w:rPr>
      <w:color w:val="000000"/>
      <w:sz w:val="19"/>
    </w:rPr>
  </w:style>
  <w:style w:type="paragraph" w:styleId="a7">
    <w:name w:val="Date"/>
    <w:basedOn w:val="a"/>
    <w:next w:val="a"/>
    <w:link w:val="a8"/>
    <w:rsid w:val="00D41062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8">
    <w:name w:val="日付 (文字)"/>
    <w:link w:val="a7"/>
    <w:rsid w:val="00D41062"/>
    <w:rPr>
      <w:rFonts w:ascii="Century" w:hAnsi="Century" w:cs="Times New Roman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2E2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2E2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738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0006291</cp:lastModifiedBy>
  <cp:revision>33</cp:revision>
  <cp:lastPrinted>2025-06-05T23:45:00Z</cp:lastPrinted>
  <dcterms:created xsi:type="dcterms:W3CDTF">2022-03-29T06:41:00Z</dcterms:created>
  <dcterms:modified xsi:type="dcterms:W3CDTF">2025-06-11T06:16:00Z</dcterms:modified>
</cp:coreProperties>
</file>