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000000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000000"/>
          <w:spacing w:val="0"/>
          <w:position w:val="0"/>
          <w:sz w:val="21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ＭＳ ゴシック" w:hAnsi="ＭＳ ゴシック" w:cs="ＭＳ ゴシック" w:eastAsia="ＭＳ ゴシック"/>
          <w:color w:val="000000"/>
          <w:spacing w:val="2"/>
          <w:position w:val="0"/>
          <w:sz w:val="21"/>
          <w:shd w:fill="auto" w:val="clear"/>
        </w:rPr>
      </w:pPr>
      <w:r>
        <w:rPr>
          <w:rFonts w:ascii="ＭＳ ゴシック" w:hAnsi="ＭＳ ゴシック" w:cs="ＭＳ ゴシック" w:eastAsia="ＭＳ ゴシック"/>
          <w:b/>
          <w:color w:val="000000"/>
          <w:spacing w:val="0"/>
          <w:position w:val="0"/>
          <w:sz w:val="21"/>
          <w:shd w:fill="auto" w:val="clear"/>
        </w:rPr>
        <w:t xml:space="preserve">【様式４】</w:t>
      </w:r>
    </w:p>
    <w:p>
      <w:pPr>
        <w:spacing w:before="0" w:after="0" w:line="406"/>
        <w:ind w:right="0" w:left="0" w:firstLine="0"/>
        <w:jc w:val="center"/>
        <w:rPr>
          <w:rFonts w:ascii="ＭＳ ゴシック" w:hAnsi="ＭＳ ゴシック" w:cs="ＭＳ ゴシック" w:eastAsia="ＭＳ ゴシック"/>
          <w:color w:val="000000"/>
          <w:spacing w:val="2"/>
          <w:position w:val="0"/>
          <w:sz w:val="21"/>
          <w:shd w:fill="auto" w:val="clear"/>
        </w:rPr>
      </w:pPr>
      <w:r>
        <w:rPr>
          <w:rFonts w:ascii="ＭＳ ゴシック" w:hAnsi="ＭＳ ゴシック" w:cs="ＭＳ ゴシック" w:eastAsia="ＭＳ ゴシック"/>
          <w:color w:val="000000"/>
          <w:spacing w:val="0"/>
          <w:position w:val="0"/>
          <w:sz w:val="28"/>
          <w:shd w:fill="auto" w:val="clear"/>
        </w:rPr>
        <w:t xml:space="preserve">積算見積書</w:t>
      </w:r>
    </w:p>
    <w:p>
      <w:pPr>
        <w:spacing w:before="0" w:after="0" w:line="240"/>
        <w:ind w:right="0" w:left="0" w:firstLine="0"/>
        <w:jc w:val="both"/>
        <w:rPr>
          <w:rFonts w:ascii="ＭＳ ゴシック" w:hAnsi="ＭＳ ゴシック" w:cs="ＭＳ ゴシック" w:eastAsia="ＭＳ ゴシック"/>
          <w:color w:val="000000"/>
          <w:spacing w:val="2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ゴシック" w:hAnsi="ＭＳ ゴシック" w:cs="ＭＳ ゴシック" w:eastAsia="ＭＳ ゴシック"/>
          <w:color w:val="000000"/>
          <w:spacing w:val="2"/>
          <w:position w:val="0"/>
          <w:sz w:val="21"/>
          <w:shd w:fill="auto" w:val="clear"/>
        </w:rPr>
      </w:pPr>
      <w:r>
        <w:rPr>
          <w:rFonts w:ascii="ＭＳ ゴシック" w:hAnsi="ＭＳ ゴシック" w:cs="ＭＳ ゴシック" w:eastAsia="ＭＳ ゴシック"/>
          <w:color w:val="000000"/>
          <w:spacing w:val="0"/>
          <w:position w:val="0"/>
          <w:sz w:val="21"/>
          <w:shd w:fill="auto" w:val="clear"/>
        </w:rPr>
        <w:t xml:space="preserve">　　　　　　　　　　　　　　　　　　　　　　　　　　　令和　　年　　月　　日</w:t>
      </w:r>
    </w:p>
    <w:p>
      <w:pPr>
        <w:spacing w:before="0" w:after="0" w:line="240"/>
        <w:ind w:right="0" w:left="0" w:firstLine="0"/>
        <w:jc w:val="both"/>
        <w:rPr>
          <w:rFonts w:ascii="ＭＳ ゴシック" w:hAnsi="ＭＳ ゴシック" w:cs="ＭＳ ゴシック" w:eastAsia="ＭＳ ゴシック"/>
          <w:color w:val="000000"/>
          <w:spacing w:val="2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ＭＳ ゴシック" w:hAnsi="ＭＳ ゴシック" w:cs="ＭＳ ゴシック" w:eastAsia="ＭＳ ゴシック"/>
          <w:color w:val="000000"/>
          <w:spacing w:val="0"/>
          <w:position w:val="0"/>
          <w:sz w:val="21"/>
          <w:shd w:fill="auto" w:val="clear"/>
        </w:rPr>
      </w:pPr>
      <w:r>
        <w:rPr>
          <w:rFonts w:ascii="ＭＳ ゴシック" w:hAnsi="ＭＳ ゴシック" w:cs="ＭＳ ゴシック" w:eastAsia="ＭＳ ゴシック"/>
          <w:color w:val="000000"/>
          <w:spacing w:val="0"/>
          <w:position w:val="0"/>
          <w:sz w:val="21"/>
          <w:shd w:fill="auto" w:val="clear"/>
        </w:rPr>
        <w:t xml:space="preserve">事業名称：令和７年度 沖縄県介護役職者向けマネジメント研修事業</w:t>
      </w:r>
    </w:p>
    <w:p>
      <w:pPr>
        <w:spacing w:before="0" w:after="0" w:line="240"/>
        <w:ind w:right="0" w:left="0" w:firstLine="0"/>
        <w:jc w:val="both"/>
        <w:rPr>
          <w:rFonts w:ascii="ＭＳ ゴシック" w:hAnsi="ＭＳ ゴシック" w:cs="ＭＳ ゴシック" w:eastAsia="ＭＳ ゴシック"/>
          <w:color w:val="000000"/>
          <w:spacing w:val="2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212"/>
        <w:jc w:val="both"/>
        <w:rPr>
          <w:rFonts w:ascii="ＭＳ ゴシック" w:hAnsi="ＭＳ ゴシック" w:cs="ＭＳ ゴシック" w:eastAsia="ＭＳ ゴシック"/>
          <w:color w:val="000000"/>
          <w:spacing w:val="2"/>
          <w:position w:val="0"/>
          <w:sz w:val="21"/>
          <w:shd w:fill="auto" w:val="clear"/>
        </w:rPr>
      </w:pPr>
      <w:r>
        <w:rPr>
          <w:rFonts w:ascii="ＭＳ ゴシック" w:hAnsi="ＭＳ ゴシック" w:cs="ＭＳ ゴシック" w:eastAsia="ＭＳ ゴシック"/>
          <w:color w:val="000000"/>
          <w:spacing w:val="0"/>
          <w:position w:val="0"/>
          <w:sz w:val="21"/>
          <w:shd w:fill="auto" w:val="clear"/>
        </w:rPr>
        <w:t xml:space="preserve">　上記事業の委託費について、下記のとおり積算見積もりします。</w:t>
      </w:r>
    </w:p>
    <w:p>
      <w:pPr>
        <w:spacing w:before="0" w:after="0" w:line="240"/>
        <w:ind w:right="0" w:left="0" w:firstLine="0"/>
        <w:jc w:val="both"/>
        <w:rPr>
          <w:rFonts w:ascii="ＭＳ ゴシック" w:hAnsi="ＭＳ ゴシック" w:cs="ＭＳ ゴシック" w:eastAsia="ＭＳ ゴシック"/>
          <w:color w:val="000000"/>
          <w:spacing w:val="2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ゴシック" w:hAnsi="ＭＳ ゴシック" w:cs="ＭＳ ゴシック" w:eastAsia="ＭＳ ゴシック"/>
          <w:color w:val="000000"/>
          <w:spacing w:val="2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ゴシック" w:hAnsi="ＭＳ ゴシック" w:cs="ＭＳ ゴシック" w:eastAsia="ＭＳ ゴシック"/>
          <w:color w:val="000000"/>
          <w:spacing w:val="2"/>
          <w:position w:val="0"/>
          <w:sz w:val="21"/>
          <w:shd w:fill="auto" w:val="clear"/>
        </w:rPr>
      </w:pPr>
      <w:r>
        <w:rPr>
          <w:rFonts w:ascii="ＭＳ ゴシック" w:hAnsi="ＭＳ ゴシック" w:cs="ＭＳ ゴシック" w:eastAsia="ＭＳ ゴシック"/>
          <w:color w:val="000000"/>
          <w:spacing w:val="0"/>
          <w:position w:val="0"/>
          <w:sz w:val="21"/>
          <w:shd w:fill="auto" w:val="clear"/>
        </w:rPr>
        <w:t xml:space="preserve">■　</w:t>
      </w:r>
      <w:r>
        <w:rPr>
          <w:rFonts w:ascii="ＭＳ ゴシック" w:hAnsi="ＭＳ ゴシック" w:cs="ＭＳ ゴシック" w:eastAsia="ＭＳ ゴシック"/>
          <w:color w:val="000000"/>
          <w:spacing w:val="0"/>
          <w:position w:val="0"/>
          <w:sz w:val="21"/>
          <w:u w:val="single"/>
          <w:shd w:fill="auto" w:val="clear"/>
        </w:rPr>
        <w:t xml:space="preserve">積算見積金額　　　　　　　　　　円（消費税及び地方消費税を含む）</w:t>
      </w:r>
    </w:p>
    <w:p>
      <w:pPr>
        <w:spacing w:before="0" w:after="0" w:line="240"/>
        <w:ind w:right="0" w:left="0" w:firstLine="0"/>
        <w:jc w:val="both"/>
        <w:rPr>
          <w:rFonts w:ascii="ＭＳ ゴシック" w:hAnsi="ＭＳ ゴシック" w:cs="ＭＳ ゴシック" w:eastAsia="ＭＳ ゴシック"/>
          <w:color w:val="000000"/>
          <w:spacing w:val="2"/>
          <w:position w:val="0"/>
          <w:sz w:val="21"/>
          <w:shd w:fill="auto" w:val="clear"/>
        </w:rPr>
      </w:pPr>
      <w:r>
        <w:rPr>
          <w:rFonts w:ascii="ＭＳ ゴシック" w:hAnsi="ＭＳ ゴシック" w:cs="ＭＳ ゴシック" w:eastAsia="ＭＳ ゴシック"/>
          <w:color w:val="000000"/>
          <w:spacing w:val="2"/>
          <w:position w:val="0"/>
          <w:sz w:val="21"/>
          <w:shd w:fill="auto" w:val="clear"/>
        </w:rPr>
        <w:t xml:space="preserve">（　　　　　　　　　　　　　　　 円（</w:t>
      </w:r>
      <w:r>
        <w:rPr>
          <w:rFonts w:ascii="ＭＳ ゴシック" w:hAnsi="ＭＳ ゴシック" w:cs="ＭＳ ゴシック" w:eastAsia="ＭＳ ゴシック"/>
          <w:color w:val="000000"/>
          <w:spacing w:val="0"/>
          <w:position w:val="0"/>
          <w:sz w:val="21"/>
          <w:shd w:fill="auto" w:val="clear"/>
        </w:rPr>
        <w:t xml:space="preserve">消費税及び地方消費税を除く</w:t>
      </w:r>
      <w:r>
        <w:rPr>
          <w:rFonts w:ascii="ＭＳ ゴシック" w:hAnsi="ＭＳ ゴシック" w:cs="ＭＳ ゴシック" w:eastAsia="ＭＳ ゴシック"/>
          <w:color w:val="000000"/>
          <w:spacing w:val="2"/>
          <w:position w:val="0"/>
          <w:sz w:val="21"/>
          <w:shd w:fill="auto" w:val="clear"/>
        </w:rPr>
        <w:t xml:space="preserve">））</w:t>
      </w:r>
    </w:p>
    <w:p>
      <w:pPr>
        <w:spacing w:before="0" w:after="0" w:line="240"/>
        <w:ind w:right="0" w:left="0" w:firstLine="0"/>
        <w:jc w:val="both"/>
        <w:rPr>
          <w:rFonts w:ascii="ＭＳ ゴシック" w:hAnsi="ＭＳ ゴシック" w:cs="ＭＳ ゴシック" w:eastAsia="ＭＳ ゴシック"/>
          <w:color w:val="000000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8"/>
        </w:numPr>
        <w:spacing w:before="0" w:after="0" w:line="240"/>
        <w:ind w:right="0" w:left="360" w:hanging="360"/>
        <w:jc w:val="both"/>
        <w:rPr>
          <w:rFonts w:ascii="ＭＳ ゴシック" w:hAnsi="ＭＳ ゴシック" w:cs="ＭＳ ゴシック" w:eastAsia="ＭＳ ゴシック"/>
          <w:color w:val="000000"/>
          <w:spacing w:val="2"/>
          <w:position w:val="0"/>
          <w:sz w:val="21"/>
          <w:shd w:fill="auto" w:val="clear"/>
        </w:rPr>
      </w:pPr>
      <w:r>
        <w:rPr>
          <w:rFonts w:ascii="ＭＳ ゴシック" w:hAnsi="ＭＳ ゴシック" w:cs="ＭＳ ゴシック" w:eastAsia="ＭＳ ゴシック"/>
          <w:color w:val="000000"/>
          <w:spacing w:val="0"/>
          <w:position w:val="0"/>
          <w:sz w:val="21"/>
          <w:shd w:fill="auto" w:val="clear"/>
        </w:rPr>
        <w:t xml:space="preserve">積算内訳：</w:t>
      </w:r>
    </w:p>
    <w:p>
      <w:pPr>
        <w:numPr>
          <w:ilvl w:val="0"/>
          <w:numId w:val="8"/>
        </w:numPr>
        <w:spacing w:before="0" w:after="0" w:line="240"/>
        <w:ind w:right="0" w:left="360" w:hanging="360"/>
        <w:jc w:val="both"/>
        <w:rPr>
          <w:rFonts w:ascii="ＭＳ 明朝" w:hAnsi="ＭＳ 明朝" w:cs="ＭＳ 明朝" w:eastAsia="ＭＳ 明朝"/>
          <w:color w:val="000000"/>
          <w:spacing w:val="2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000000"/>
          <w:spacing w:val="2"/>
          <w:position w:val="0"/>
          <w:sz w:val="21"/>
          <w:shd w:fill="auto" w:val="clear"/>
        </w:rPr>
        <w:t xml:space="preserve">介護人材活用促進セミナー</w:t>
      </w:r>
    </w:p>
    <w:p>
      <w:pPr>
        <w:suppressAutoHyphens w:val="true"/>
        <w:spacing w:before="0" w:after="0" w:line="240"/>
        <w:ind w:right="0" w:left="0" w:firstLine="212"/>
        <w:jc w:val="left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１　人件費</w:t>
      </w:r>
    </w:p>
    <w:p>
      <w:pPr>
        <w:suppressAutoHyphens w:val="true"/>
        <w:spacing w:before="0" w:after="0" w:line="304"/>
        <w:ind w:right="0" w:left="0" w:firstLine="212"/>
        <w:jc w:val="left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２　直接経費</w:t>
      </w:r>
    </w:p>
    <w:p>
      <w:pPr>
        <w:numPr>
          <w:ilvl w:val="0"/>
          <w:numId w:val="11"/>
        </w:numPr>
        <w:suppressAutoHyphens w:val="true"/>
        <w:spacing w:before="0" w:after="0" w:line="304"/>
        <w:ind w:right="0" w:left="784" w:hanging="360"/>
        <w:jc w:val="left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報償費（講師謝金）</w:t>
      </w:r>
    </w:p>
    <w:p>
      <w:pPr>
        <w:numPr>
          <w:ilvl w:val="0"/>
          <w:numId w:val="11"/>
        </w:numPr>
        <w:suppressAutoHyphens w:val="true"/>
        <w:spacing w:before="0" w:after="0" w:line="240"/>
        <w:ind w:right="0" w:left="0" w:firstLine="424"/>
        <w:jc w:val="left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旅費（講師旅費、交通費）</w:t>
      </w:r>
    </w:p>
    <w:p>
      <w:pPr>
        <w:numPr>
          <w:ilvl w:val="0"/>
          <w:numId w:val="11"/>
        </w:numPr>
        <w:suppressAutoHyphens w:val="true"/>
        <w:spacing w:before="0" w:after="0" w:line="304"/>
        <w:ind w:right="0" w:left="784" w:hanging="360"/>
        <w:jc w:val="left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  <w:t xml:space="preserve">使用料及び賃借料（会場費、事業費分）</w:t>
      </w:r>
    </w:p>
    <w:p>
      <w:pPr>
        <w:numPr>
          <w:ilvl w:val="0"/>
          <w:numId w:val="11"/>
        </w:numPr>
        <w:suppressAutoHyphens w:val="true"/>
        <w:spacing w:before="0" w:after="0" w:line="304"/>
        <w:ind w:right="0" w:left="0" w:firstLine="424"/>
        <w:jc w:val="left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  <w:t xml:space="preserve">需用費（印刷製本費(事業費分)、印刷製本費（広告部費分）、消耗品費、</w:t>
      </w:r>
    </w:p>
    <w:p>
      <w:pPr>
        <w:suppressAutoHyphens w:val="true"/>
        <w:spacing w:before="0" w:after="0" w:line="304"/>
        <w:ind w:right="0" w:left="424" w:firstLine="424"/>
        <w:jc w:val="left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  <w:t xml:space="preserve">　　　その他(事業費分)）</w:t>
      </w:r>
    </w:p>
    <w:p>
      <w:pPr>
        <w:numPr>
          <w:ilvl w:val="0"/>
          <w:numId w:val="16"/>
        </w:numPr>
        <w:suppressAutoHyphens w:val="true"/>
        <w:spacing w:before="0" w:after="0" w:line="240"/>
        <w:ind w:right="0" w:left="784" w:hanging="360"/>
        <w:jc w:val="left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役務費（通信運搬費(事業費分)、通信運搬費(広告費)、その他（広告費分））</w:t>
      </w:r>
    </w:p>
    <w:p>
      <w:pPr>
        <w:suppressAutoHyphens w:val="true"/>
        <w:spacing w:before="0" w:after="0" w:line="240"/>
        <w:ind w:right="0" w:left="212" w:firstLine="0"/>
        <w:jc w:val="left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３　一般管理費(１＋２の10％以内)</w:t>
      </w:r>
    </w:p>
    <w:p>
      <w:pPr>
        <w:suppressAutoHyphens w:val="true"/>
        <w:spacing w:before="0" w:after="0" w:line="304"/>
        <w:ind w:right="0" w:left="0" w:firstLine="212"/>
        <w:jc w:val="left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４　消費税 （１＋２＋３）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×10％</w:t>
      </w: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000000"/>
          <w:spacing w:val="2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000000"/>
          <w:spacing w:val="2"/>
          <w:position w:val="0"/>
          <w:sz w:val="21"/>
          <w:shd w:fill="auto" w:val="clear"/>
        </w:rPr>
        <w:t xml:space="preserve">　５　合　計　</w:t>
      </w:r>
    </w:p>
    <w:p>
      <w:pPr>
        <w:numPr>
          <w:ilvl w:val="0"/>
          <w:numId w:val="20"/>
        </w:numPr>
        <w:spacing w:before="0" w:after="0" w:line="240"/>
        <w:ind w:right="0" w:left="360" w:hanging="360"/>
        <w:jc w:val="both"/>
        <w:rPr>
          <w:rFonts w:ascii="ＭＳ 明朝" w:hAnsi="ＭＳ 明朝" w:cs="ＭＳ 明朝" w:eastAsia="ＭＳ 明朝"/>
          <w:color w:val="000000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000000"/>
          <w:spacing w:val="0"/>
          <w:position w:val="0"/>
          <w:sz w:val="21"/>
          <w:shd w:fill="auto" w:val="clear"/>
        </w:rPr>
        <w:t xml:space="preserve">施設経営者向けセミナー</w:t>
      </w:r>
    </w:p>
    <w:p>
      <w:pPr>
        <w:spacing w:before="0" w:after="0" w:line="240"/>
        <w:ind w:right="0" w:left="0" w:firstLine="212"/>
        <w:jc w:val="both"/>
        <w:rPr>
          <w:rFonts w:ascii="ＭＳ 明朝" w:hAnsi="ＭＳ 明朝" w:cs="ＭＳ 明朝" w:eastAsia="ＭＳ 明朝"/>
          <w:color w:val="000000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000000"/>
          <w:spacing w:val="0"/>
          <w:position w:val="0"/>
          <w:sz w:val="21"/>
          <w:shd w:fill="auto" w:val="clear"/>
        </w:rPr>
        <w:t xml:space="preserve">１　人件費</w:t>
      </w:r>
    </w:p>
    <w:p>
      <w:pPr>
        <w:spacing w:before="0" w:after="0" w:line="240"/>
        <w:ind w:right="0" w:left="0" w:firstLine="212"/>
        <w:jc w:val="both"/>
        <w:rPr>
          <w:rFonts w:ascii="ＭＳ 明朝" w:hAnsi="ＭＳ 明朝" w:cs="ＭＳ 明朝" w:eastAsia="ＭＳ 明朝"/>
          <w:color w:val="000000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000000"/>
          <w:spacing w:val="0"/>
          <w:position w:val="0"/>
          <w:sz w:val="21"/>
          <w:shd w:fill="auto" w:val="clear"/>
        </w:rPr>
        <w:t xml:space="preserve">２　直接経費</w:t>
      </w:r>
    </w:p>
    <w:p>
      <w:pPr>
        <w:numPr>
          <w:ilvl w:val="0"/>
          <w:numId w:val="22"/>
        </w:numPr>
        <w:spacing w:before="0" w:after="0" w:line="240"/>
        <w:ind w:right="0" w:left="1144" w:hanging="360"/>
        <w:jc w:val="both"/>
        <w:rPr>
          <w:rFonts w:ascii="ＭＳ 明朝" w:hAnsi="ＭＳ 明朝" w:cs="ＭＳ 明朝" w:eastAsia="ＭＳ 明朝"/>
          <w:color w:val="000000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000000"/>
          <w:spacing w:val="0"/>
          <w:position w:val="0"/>
          <w:sz w:val="21"/>
          <w:shd w:fill="auto" w:val="clear"/>
        </w:rPr>
        <w:t xml:space="preserve">報償費（講師謝金）</w:t>
      </w:r>
    </w:p>
    <w:p>
      <w:pPr>
        <w:numPr>
          <w:ilvl w:val="0"/>
          <w:numId w:val="22"/>
        </w:numPr>
        <w:spacing w:before="0" w:after="0" w:line="240"/>
        <w:ind w:right="0" w:left="1144" w:hanging="360"/>
        <w:jc w:val="both"/>
        <w:rPr>
          <w:rFonts w:ascii="ＭＳ 明朝" w:hAnsi="ＭＳ 明朝" w:cs="ＭＳ 明朝" w:eastAsia="ＭＳ 明朝"/>
          <w:color w:val="000000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000000"/>
          <w:spacing w:val="0"/>
          <w:position w:val="0"/>
          <w:sz w:val="21"/>
          <w:shd w:fill="auto" w:val="clear"/>
        </w:rPr>
        <w:t xml:space="preserve">旅費（講師旅費、交通費）</w:t>
      </w:r>
    </w:p>
    <w:p>
      <w:pPr>
        <w:numPr>
          <w:ilvl w:val="0"/>
          <w:numId w:val="22"/>
        </w:numPr>
        <w:spacing w:before="0" w:after="0" w:line="240"/>
        <w:ind w:right="0" w:left="1144" w:hanging="360"/>
        <w:jc w:val="left"/>
        <w:rPr>
          <w:rFonts w:ascii="ＭＳ 明朝" w:hAnsi="ＭＳ 明朝" w:cs="ＭＳ 明朝" w:eastAsia="ＭＳ 明朝"/>
          <w:color w:val="000000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000000"/>
          <w:spacing w:val="0"/>
          <w:position w:val="0"/>
          <w:sz w:val="21"/>
          <w:shd w:fill="auto" w:val="clear"/>
        </w:rPr>
        <w:t xml:space="preserve">使用料及び賃借料（会場費、事業費分）</w:t>
      </w:r>
    </w:p>
    <w:p>
      <w:pPr>
        <w:numPr>
          <w:ilvl w:val="0"/>
          <w:numId w:val="22"/>
        </w:numPr>
        <w:spacing w:before="0" w:after="0" w:line="240"/>
        <w:ind w:right="0" w:left="1144" w:hanging="360"/>
        <w:jc w:val="both"/>
        <w:rPr>
          <w:rFonts w:ascii="ＭＳ 明朝" w:hAnsi="ＭＳ 明朝" w:cs="ＭＳ 明朝" w:eastAsia="ＭＳ 明朝"/>
          <w:color w:val="000000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000000"/>
          <w:spacing w:val="0"/>
          <w:position w:val="0"/>
          <w:sz w:val="21"/>
          <w:shd w:fill="auto" w:val="clear"/>
        </w:rPr>
        <w:t xml:space="preserve">需用費（印刷製本費(事業費分)、印刷製本費（広告部費分）、消耗品費、</w:t>
      </w:r>
    </w:p>
    <w:p>
      <w:pPr>
        <w:spacing w:before="0" w:after="0" w:line="240"/>
        <w:ind w:right="0" w:left="212" w:firstLine="0"/>
        <w:jc w:val="both"/>
        <w:rPr>
          <w:rFonts w:ascii="ＭＳ 明朝" w:hAnsi="ＭＳ 明朝" w:cs="ＭＳ 明朝" w:eastAsia="ＭＳ 明朝"/>
          <w:color w:val="000000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000000"/>
          <w:spacing w:val="0"/>
          <w:position w:val="0"/>
          <w:sz w:val="21"/>
          <w:shd w:fill="auto" w:val="clear"/>
        </w:rPr>
        <w:t xml:space="preserve">　　　　その他(事業費分)）</w:t>
      </w:r>
    </w:p>
    <w:p>
      <w:pPr>
        <w:numPr>
          <w:ilvl w:val="0"/>
          <w:numId w:val="26"/>
        </w:numPr>
        <w:spacing w:before="0" w:after="0" w:line="240"/>
        <w:ind w:right="0" w:left="1144" w:hanging="360"/>
        <w:jc w:val="both"/>
        <w:rPr>
          <w:rFonts w:ascii="ＭＳ 明朝" w:hAnsi="ＭＳ 明朝" w:cs="ＭＳ 明朝" w:eastAsia="ＭＳ 明朝"/>
          <w:color w:val="000000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000000"/>
          <w:spacing w:val="0"/>
          <w:position w:val="0"/>
          <w:sz w:val="21"/>
          <w:shd w:fill="auto" w:val="clear"/>
        </w:rPr>
        <w:t xml:space="preserve">役務費（通信運搬費(事業費分)、通信運搬費(広告費)、その他（広告費分））</w:t>
      </w:r>
    </w:p>
    <w:p>
      <w:pPr>
        <w:spacing w:before="0" w:after="0" w:line="240"/>
        <w:ind w:right="0" w:left="0" w:firstLine="212"/>
        <w:jc w:val="both"/>
        <w:rPr>
          <w:rFonts w:ascii="ＭＳ 明朝" w:hAnsi="ＭＳ 明朝" w:cs="ＭＳ 明朝" w:eastAsia="ＭＳ 明朝"/>
          <w:color w:val="000000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000000"/>
          <w:spacing w:val="0"/>
          <w:position w:val="0"/>
          <w:sz w:val="21"/>
          <w:shd w:fill="auto" w:val="clear"/>
        </w:rPr>
        <w:t xml:space="preserve">３　一般管理費(１＋２の10％以内)</w:t>
      </w:r>
    </w:p>
    <w:p>
      <w:pPr>
        <w:spacing w:before="0" w:after="0" w:line="240"/>
        <w:ind w:right="0" w:left="0" w:firstLine="212"/>
        <w:jc w:val="both"/>
        <w:rPr>
          <w:rFonts w:ascii="ＭＳ 明朝" w:hAnsi="ＭＳ 明朝" w:cs="ＭＳ 明朝" w:eastAsia="ＭＳ 明朝"/>
          <w:color w:val="000000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000000"/>
          <w:spacing w:val="0"/>
          <w:position w:val="0"/>
          <w:sz w:val="21"/>
          <w:shd w:fill="auto" w:val="clear"/>
        </w:rPr>
        <w:t xml:space="preserve">４　消費税 （１＋２＋３）</w:t>
      </w:r>
      <w:r>
        <w:rPr>
          <w:rFonts w:ascii="ＭＳ 明朝" w:hAnsi="ＭＳ 明朝" w:cs="ＭＳ 明朝" w:eastAsia="ＭＳ 明朝"/>
          <w:color w:val="000000"/>
          <w:spacing w:val="0"/>
          <w:position w:val="0"/>
          <w:sz w:val="21"/>
          <w:shd w:fill="auto" w:val="clear"/>
        </w:rPr>
        <w:t xml:space="preserve">×10％</w:t>
      </w:r>
    </w:p>
    <w:p>
      <w:pPr>
        <w:spacing w:before="0" w:after="0" w:line="240"/>
        <w:ind w:right="0" w:left="0" w:firstLine="212"/>
        <w:jc w:val="both"/>
        <w:rPr>
          <w:rFonts w:ascii="ＭＳ 明朝" w:hAnsi="ＭＳ 明朝" w:cs="ＭＳ 明朝" w:eastAsia="ＭＳ 明朝"/>
          <w:color w:val="000000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000000"/>
          <w:spacing w:val="0"/>
          <w:position w:val="0"/>
          <w:sz w:val="21"/>
          <w:shd w:fill="auto" w:val="clear"/>
        </w:rPr>
        <w:t xml:space="preserve">５　合　計</w:t>
      </w: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000000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29"/>
        </w:numPr>
        <w:spacing w:before="0" w:after="0" w:line="240"/>
        <w:ind w:right="0" w:left="360" w:hanging="360"/>
        <w:jc w:val="both"/>
        <w:rPr>
          <w:rFonts w:ascii="ＭＳ 明朝" w:hAnsi="ＭＳ 明朝" w:cs="ＭＳ 明朝" w:eastAsia="ＭＳ 明朝"/>
          <w:color w:val="000000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000000"/>
          <w:spacing w:val="0"/>
          <w:position w:val="0"/>
          <w:sz w:val="21"/>
          <w:shd w:fill="auto" w:val="clear"/>
        </w:rPr>
        <w:t xml:space="preserve">総計（①+②）</w:t>
      </w: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000000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000000"/>
          <w:spacing w:val="0"/>
          <w:position w:val="0"/>
          <w:sz w:val="21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ＭＳ ゴシック" w:hAnsi="ＭＳ ゴシック" w:cs="ＭＳ ゴシック" w:eastAsia="ＭＳ ゴシック"/>
          <w:color w:val="000000"/>
          <w:spacing w:val="0"/>
          <w:position w:val="0"/>
          <w:sz w:val="21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num w:numId="8">
    <w:abstractNumId w:val="36"/>
  </w:num>
  <w:num w:numId="11">
    <w:abstractNumId w:val="30"/>
  </w:num>
  <w:num w:numId="16">
    <w:abstractNumId w:val="24"/>
  </w:num>
  <w:num w:numId="20">
    <w:abstractNumId w:val="18"/>
  </w:num>
  <w:num w:numId="22">
    <w:abstractNumId w:val="12"/>
  </w:num>
  <w:num w:numId="26">
    <w:abstractNumId w:val="6"/>
  </w:num>
  <w:num w:numId="2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