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2C8E5" w14:textId="77777777" w:rsidR="00CB72FE" w:rsidRPr="00CB72FE" w:rsidRDefault="00CB72FE" w:rsidP="00CB72FE">
      <w:pPr>
        <w:overflowPunct w:val="0"/>
        <w:spacing w:line="426" w:lineRule="exact"/>
        <w:jc w:val="center"/>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b/>
          <w:bCs/>
          <w:color w:val="000000"/>
          <w:kern w:val="0"/>
          <w:sz w:val="30"/>
          <w:szCs w:val="30"/>
        </w:rPr>
        <w:t>入札保証金について</w:t>
      </w:r>
    </w:p>
    <w:p w14:paraId="2AE1E59D"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p>
    <w:p w14:paraId="37328B82"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p>
    <w:p w14:paraId="291EBB0B" w14:textId="77777777" w:rsidR="00CB72FE" w:rsidRPr="00CB72FE" w:rsidRDefault="00CB72FE" w:rsidP="00CB72FE">
      <w:pPr>
        <w:overflowPunct w:val="0"/>
        <w:ind w:left="138" w:hanging="138"/>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Cs w:val="21"/>
        </w:rPr>
        <w:t>☆入札保証金の額は、見積る契約金額の</w:t>
      </w:r>
      <w:r w:rsidRPr="00CB72FE">
        <w:rPr>
          <w:rFonts w:ascii="ＭＳ Ｐ明朝" w:eastAsia="ＭＳ Ｐ明朝" w:hAnsi="ＭＳ Ｐ明朝" w:cs="Times New Roman"/>
          <w:color w:val="000000"/>
          <w:kern w:val="0"/>
          <w:szCs w:val="21"/>
        </w:rPr>
        <w:t>100</w:t>
      </w:r>
      <w:r w:rsidRPr="00CB72FE">
        <w:rPr>
          <w:rFonts w:ascii="ＭＳ Ｐ明朝" w:eastAsia="ＭＳ Ｐ明朝" w:hAnsi="ＭＳ Ｐ明朝" w:cs="ＭＳ 明朝" w:hint="eastAsia"/>
          <w:color w:val="000000"/>
          <w:kern w:val="0"/>
          <w:szCs w:val="21"/>
        </w:rPr>
        <w:t>分の５以上とします。</w:t>
      </w:r>
    </w:p>
    <w:p w14:paraId="1AFA4D0C"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Cs w:val="21"/>
        </w:rPr>
        <w:t xml:space="preserve">　入札保証金の額が足りなかった場合、その入札は無効となります。</w:t>
      </w:r>
    </w:p>
    <w:p w14:paraId="0F6A73BE"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Cs w:val="21"/>
        </w:rPr>
        <w:t xml:space="preserve">　また、入札するときに保証金が納付済みであることを証する書類を呈示しなければなりません。</w:t>
      </w:r>
      <w:r w:rsidRPr="00CB72FE">
        <w:rPr>
          <w:rFonts w:ascii="ＭＳ Ｐ明朝" w:eastAsia="ＭＳ Ｐ明朝" w:hAnsi="ＭＳ Ｐ明朝" w:cs="Times New Roman"/>
          <w:color w:val="000000"/>
          <w:kern w:val="0"/>
          <w:szCs w:val="21"/>
        </w:rPr>
        <w:t xml:space="preserve">        </w:t>
      </w:r>
    </w:p>
    <w:p w14:paraId="01E70436"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p>
    <w:p w14:paraId="16994A56"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Cs w:val="21"/>
        </w:rPr>
        <w:t xml:space="preserve">　　　　　　　見積る契約金額とは、</w:t>
      </w:r>
      <w:r w:rsidRPr="00CB72FE">
        <w:rPr>
          <w:rFonts w:ascii="ＭＳ Ｐ明朝" w:eastAsia="ＭＳ Ｐ明朝" w:hAnsi="ＭＳ Ｐ明朝" w:cs="ＭＳ 明朝" w:hint="eastAsia"/>
          <w:color w:val="000000"/>
          <w:kern w:val="0"/>
          <w:szCs w:val="21"/>
          <w:u w:val="wave" w:color="000000"/>
        </w:rPr>
        <w:t>消費税を含む</w:t>
      </w:r>
      <w:r w:rsidRPr="00CB72FE">
        <w:rPr>
          <w:rFonts w:ascii="ＭＳ Ｐ明朝" w:eastAsia="ＭＳ Ｐ明朝" w:hAnsi="ＭＳ Ｐ明朝" w:cs="ＭＳ 明朝" w:hint="eastAsia"/>
          <w:color w:val="000000"/>
          <w:kern w:val="0"/>
          <w:szCs w:val="21"/>
        </w:rPr>
        <w:t>金額です。</w:t>
      </w:r>
    </w:p>
    <w:p w14:paraId="11C579FF"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Cs w:val="21"/>
        </w:rPr>
        <w:t xml:space="preserve">　</w:t>
      </w:r>
    </w:p>
    <w:p w14:paraId="5FE5F152"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p>
    <w:p w14:paraId="1367ADC9"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b/>
          <w:bCs/>
          <w:color w:val="000000"/>
          <w:kern w:val="0"/>
          <w:szCs w:val="21"/>
        </w:rPr>
        <w:t>納付書による方法</w:t>
      </w:r>
    </w:p>
    <w:p w14:paraId="0B82A714"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p>
    <w:p w14:paraId="2E506071"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Cs w:val="21"/>
        </w:rPr>
        <w:t>（納付方法）</w:t>
      </w:r>
    </w:p>
    <w:p w14:paraId="5C908F0A" w14:textId="2DD47241" w:rsidR="00CB72FE" w:rsidRPr="00A948FF" w:rsidRDefault="00CB72FE" w:rsidP="00A948FF">
      <w:pPr>
        <w:pStyle w:val="a4"/>
        <w:numPr>
          <w:ilvl w:val="0"/>
          <w:numId w:val="4"/>
        </w:numPr>
        <w:outlineLvl w:val="0"/>
        <w:rPr>
          <w:rFonts w:ascii="ＭＳ Ｐ明朝" w:eastAsia="ＭＳ Ｐ明朝" w:hAnsi="ＭＳ Ｐ明朝" w:cs="Times New Roman"/>
          <w:color w:val="FF0000"/>
          <w:spacing w:val="2"/>
        </w:rPr>
      </w:pPr>
      <w:r w:rsidRPr="00A948FF">
        <w:rPr>
          <w:rFonts w:ascii="ＭＳ Ｐ明朝" w:eastAsia="ＭＳ Ｐ明朝" w:hAnsi="ＭＳ Ｐ明朝" w:hint="eastAsia"/>
        </w:rPr>
        <w:t xml:space="preserve">　｢入札保証金納付書発行依頼書｣に必要事項を記入し、</w:t>
      </w:r>
      <w:r w:rsidRPr="00B37955">
        <w:rPr>
          <w:rFonts w:ascii="ＭＳ Ｐ明朝" w:eastAsia="ＭＳ Ｐ明朝" w:hAnsi="ＭＳ Ｐ明朝" w:hint="eastAsia"/>
          <w:color w:val="auto"/>
          <w:u w:val="wave" w:color="000000"/>
        </w:rPr>
        <w:t>令和</w:t>
      </w:r>
      <w:r w:rsidR="00EA4DB5">
        <w:rPr>
          <w:rFonts w:ascii="ＭＳ Ｐ明朝" w:eastAsia="ＭＳ Ｐ明朝" w:hAnsi="ＭＳ Ｐ明朝" w:hint="eastAsia"/>
          <w:color w:val="auto"/>
          <w:u w:val="wave" w:color="000000"/>
        </w:rPr>
        <w:t>７</w:t>
      </w:r>
      <w:r w:rsidRPr="00B37955">
        <w:rPr>
          <w:rFonts w:ascii="ＭＳ Ｐ明朝" w:eastAsia="ＭＳ Ｐ明朝" w:hAnsi="ＭＳ Ｐ明朝" w:hint="eastAsia"/>
          <w:color w:val="auto"/>
          <w:u w:val="wave" w:color="000000"/>
        </w:rPr>
        <w:t>年３月</w:t>
      </w:r>
      <w:r w:rsidR="00840F23">
        <w:rPr>
          <w:rFonts w:ascii="ＭＳ Ｐ明朝" w:eastAsia="ＭＳ Ｐ明朝" w:hAnsi="ＭＳ Ｐ明朝" w:hint="eastAsia"/>
          <w:color w:val="auto"/>
          <w:u w:val="wave" w:color="000000"/>
        </w:rPr>
        <w:t>２４</w:t>
      </w:r>
      <w:r w:rsidRPr="00B37955">
        <w:rPr>
          <w:rFonts w:ascii="ＭＳ Ｐ明朝" w:eastAsia="ＭＳ Ｐ明朝" w:hAnsi="ＭＳ Ｐ明朝" w:hint="eastAsia"/>
          <w:color w:val="auto"/>
          <w:u w:val="wave" w:color="000000"/>
        </w:rPr>
        <w:t>日（</w:t>
      </w:r>
      <w:r w:rsidR="00B37955" w:rsidRPr="00B37955">
        <w:rPr>
          <w:rFonts w:ascii="ＭＳ Ｐ明朝" w:eastAsia="ＭＳ Ｐ明朝" w:hAnsi="ＭＳ Ｐ明朝" w:hint="eastAsia"/>
          <w:color w:val="auto"/>
          <w:u w:val="wave" w:color="000000"/>
        </w:rPr>
        <w:t>月</w:t>
      </w:r>
      <w:r w:rsidRPr="00B37955">
        <w:rPr>
          <w:rFonts w:ascii="ＭＳ Ｐ明朝" w:eastAsia="ＭＳ Ｐ明朝" w:hAnsi="ＭＳ Ｐ明朝" w:hint="eastAsia"/>
          <w:color w:val="auto"/>
          <w:u w:val="wave" w:color="000000"/>
        </w:rPr>
        <w:t>）</w:t>
      </w:r>
    </w:p>
    <w:p w14:paraId="30CC511E" w14:textId="77777777" w:rsidR="00CB72FE" w:rsidRPr="00CB72FE" w:rsidRDefault="00CB72FE" w:rsidP="00CB72FE">
      <w:pPr>
        <w:overflowPunct w:val="0"/>
        <w:ind w:left="466"/>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Cs w:val="21"/>
          <w:u w:val="wave" w:color="000000"/>
        </w:rPr>
        <w:t>正午まで</w:t>
      </w:r>
      <w:r w:rsidRPr="00CB72FE">
        <w:rPr>
          <w:rFonts w:ascii="ＭＳ Ｐ明朝" w:eastAsia="ＭＳ Ｐ明朝" w:hAnsi="ＭＳ Ｐ明朝" w:cs="ＭＳ 明朝" w:hint="eastAsia"/>
          <w:color w:val="000000"/>
          <w:kern w:val="0"/>
          <w:szCs w:val="21"/>
        </w:rPr>
        <w:t>に当院へ提出する。（</w:t>
      </w:r>
      <w:r w:rsidRPr="00CB72FE">
        <w:rPr>
          <w:rFonts w:ascii="ＭＳ Ｐ明朝" w:eastAsia="ＭＳ Ｐ明朝" w:hAnsi="ＭＳ Ｐ明朝" w:cs="Times New Roman"/>
          <w:color w:val="000000"/>
          <w:kern w:val="0"/>
          <w:szCs w:val="21"/>
        </w:rPr>
        <w:t>FAX</w:t>
      </w:r>
      <w:r w:rsidRPr="00CB72FE">
        <w:rPr>
          <w:rFonts w:ascii="ＭＳ Ｐ明朝" w:eastAsia="ＭＳ Ｐ明朝" w:hAnsi="ＭＳ Ｐ明朝" w:cs="ＭＳ 明朝" w:hint="eastAsia"/>
          <w:color w:val="000000"/>
          <w:kern w:val="0"/>
          <w:szCs w:val="21"/>
        </w:rPr>
        <w:t>で送信する場合は、電話で当課に電話で受信確認を行うこと。また、後日原本を提出のこと。）</w:t>
      </w:r>
    </w:p>
    <w:p w14:paraId="2950C79D" w14:textId="77777777" w:rsidR="00CB72FE" w:rsidRPr="00A948FF" w:rsidRDefault="00A948FF" w:rsidP="00A948FF">
      <w:pPr>
        <w:pStyle w:val="a4"/>
        <w:numPr>
          <w:ilvl w:val="0"/>
          <w:numId w:val="4"/>
        </w:numPr>
        <w:rPr>
          <w:rFonts w:ascii="ＭＳ Ｐ明朝" w:eastAsia="ＭＳ Ｐ明朝" w:hAnsi="ＭＳ Ｐ明朝" w:cs="Times New Roman"/>
          <w:spacing w:val="2"/>
        </w:rPr>
      </w:pPr>
      <w:r>
        <w:rPr>
          <w:rFonts w:ascii="ＭＳ Ｐ明朝" w:eastAsia="ＭＳ Ｐ明朝" w:hAnsi="ＭＳ Ｐ明朝" w:cstheme="minorBidi" w:hint="eastAsia"/>
          <w:color w:val="auto"/>
          <w:kern w:val="2"/>
          <w:szCs w:val="22"/>
        </w:rPr>
        <w:t>納付</w:t>
      </w:r>
      <w:r w:rsidR="00CB72FE" w:rsidRPr="00A948FF">
        <w:rPr>
          <w:rFonts w:ascii="ＭＳ Ｐ明朝" w:eastAsia="ＭＳ Ｐ明朝" w:hAnsi="ＭＳ Ｐ明朝" w:hint="eastAsia"/>
        </w:rPr>
        <w:t>書は、申請から最短で翌日（土日、休日の場合はその翌日）の発行となる。発行されたら入札参加者又はその法人の担当者へ当</w:t>
      </w:r>
      <w:r w:rsidR="00482C19" w:rsidRPr="00A948FF">
        <w:rPr>
          <w:rFonts w:ascii="ＭＳ Ｐ明朝" w:eastAsia="ＭＳ Ｐ明朝" w:hAnsi="ＭＳ Ｐ明朝" w:hint="eastAsia"/>
        </w:rPr>
        <w:t>院</w:t>
      </w:r>
      <w:r w:rsidR="00CB72FE" w:rsidRPr="00A948FF">
        <w:rPr>
          <w:rFonts w:ascii="ＭＳ Ｐ明朝" w:eastAsia="ＭＳ Ｐ明朝" w:hAnsi="ＭＳ Ｐ明朝" w:hint="eastAsia"/>
        </w:rPr>
        <w:t>から連絡するので、当</w:t>
      </w:r>
      <w:r w:rsidR="00482C19" w:rsidRPr="00A948FF">
        <w:rPr>
          <w:rFonts w:ascii="ＭＳ Ｐ明朝" w:eastAsia="ＭＳ Ｐ明朝" w:hAnsi="ＭＳ Ｐ明朝" w:hint="eastAsia"/>
        </w:rPr>
        <w:t>院</w:t>
      </w:r>
      <w:r w:rsidR="00CB72FE" w:rsidRPr="00A948FF">
        <w:rPr>
          <w:rFonts w:ascii="ＭＳ Ｐ明朝" w:eastAsia="ＭＳ Ｐ明朝" w:hAnsi="ＭＳ Ｐ明朝" w:hint="eastAsia"/>
        </w:rPr>
        <w:t>まで受取りに来ること。</w:t>
      </w:r>
    </w:p>
    <w:p w14:paraId="1B06921A" w14:textId="77777777" w:rsidR="00A948FF" w:rsidRPr="00A948FF" w:rsidRDefault="00CB72FE" w:rsidP="00CB72FE">
      <w:pPr>
        <w:pStyle w:val="a4"/>
        <w:numPr>
          <w:ilvl w:val="0"/>
          <w:numId w:val="4"/>
        </w:numPr>
        <w:rPr>
          <w:rFonts w:ascii="ＭＳ Ｐ明朝" w:eastAsia="ＭＳ Ｐ明朝" w:hAnsi="ＭＳ Ｐ明朝" w:cs="Times New Roman"/>
          <w:spacing w:val="2"/>
        </w:rPr>
      </w:pPr>
      <w:r w:rsidRPr="00A948FF">
        <w:rPr>
          <w:rFonts w:ascii="ＭＳ Ｐ明朝" w:eastAsia="ＭＳ Ｐ明朝" w:hAnsi="ＭＳ Ｐ明朝" w:hint="eastAsia"/>
        </w:rPr>
        <w:t>納付書に記載されている金融機関で入札保証金を納める。</w:t>
      </w:r>
    </w:p>
    <w:p w14:paraId="661FAE88" w14:textId="77777777" w:rsidR="00A948FF" w:rsidRPr="00A948FF" w:rsidRDefault="00CB72FE" w:rsidP="00CB72FE">
      <w:pPr>
        <w:pStyle w:val="a4"/>
        <w:numPr>
          <w:ilvl w:val="0"/>
          <w:numId w:val="4"/>
        </w:numPr>
        <w:rPr>
          <w:rFonts w:ascii="ＭＳ Ｐ明朝" w:eastAsia="ＭＳ Ｐ明朝" w:hAnsi="ＭＳ Ｐ明朝" w:cs="Times New Roman"/>
          <w:spacing w:val="2"/>
        </w:rPr>
      </w:pPr>
      <w:r w:rsidRPr="00A948FF">
        <w:rPr>
          <w:rFonts w:ascii="ＭＳ Ｐ明朝" w:eastAsia="ＭＳ Ｐ明朝" w:hAnsi="ＭＳ Ｐ明朝" w:hint="eastAsia"/>
        </w:rPr>
        <w:t>納付先の銀行等から受領書を受け取る。</w:t>
      </w:r>
    </w:p>
    <w:p w14:paraId="6877955C" w14:textId="77777777" w:rsidR="00CB72FE" w:rsidRPr="00A948FF" w:rsidRDefault="00CB72FE" w:rsidP="00CB72FE">
      <w:pPr>
        <w:pStyle w:val="a4"/>
        <w:numPr>
          <w:ilvl w:val="0"/>
          <w:numId w:val="4"/>
        </w:numPr>
        <w:rPr>
          <w:rFonts w:ascii="ＭＳ Ｐ明朝" w:eastAsia="ＭＳ Ｐ明朝" w:hAnsi="ＭＳ Ｐ明朝" w:cs="Times New Roman"/>
          <w:spacing w:val="2"/>
        </w:rPr>
      </w:pPr>
      <w:r w:rsidRPr="00A948FF">
        <w:rPr>
          <w:rFonts w:ascii="ＭＳ Ｐ明朝" w:eastAsia="ＭＳ Ｐ明朝" w:hAnsi="ＭＳ Ｐ明朝" w:hint="eastAsia"/>
        </w:rPr>
        <w:t>入札書提出前までに若夏学院担当者へ受領書の写しを提出する。</w:t>
      </w:r>
    </w:p>
    <w:p w14:paraId="4EA9D139"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Times New Roman"/>
          <w:color w:val="000000"/>
          <w:kern w:val="0"/>
          <w:szCs w:val="21"/>
        </w:rPr>
        <w:t xml:space="preserve">  </w:t>
      </w:r>
    </w:p>
    <w:p w14:paraId="63CC59A3"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Cs w:val="21"/>
        </w:rPr>
        <w:t>（入札保証金の還付）</w:t>
      </w:r>
    </w:p>
    <w:p w14:paraId="3197AB91" w14:textId="77777777" w:rsidR="00CB72FE" w:rsidRPr="00CB72FE" w:rsidRDefault="00CB72FE" w:rsidP="00CB72FE">
      <w:pPr>
        <w:numPr>
          <w:ilvl w:val="0"/>
          <w:numId w:val="2"/>
        </w:numPr>
        <w:overflowPunct w:val="0"/>
        <w:textAlignment w:val="baseline"/>
        <w:outlineLvl w:val="0"/>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Cs w:val="21"/>
        </w:rPr>
        <w:t>落札しなかった場合は、｢入札保証金還付請求書｣を若夏学院へ提出すること。</w:t>
      </w:r>
    </w:p>
    <w:p w14:paraId="229D9BFD" w14:textId="77777777" w:rsidR="00CB72FE" w:rsidRPr="00CB72FE" w:rsidRDefault="00CB72FE" w:rsidP="00CB72FE">
      <w:pPr>
        <w:overflowPunct w:val="0"/>
        <w:ind w:left="420" w:hanging="420"/>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Cs w:val="21"/>
        </w:rPr>
        <w:t xml:space="preserve">　②　落札した場合は、納付すべき契約保証金に充当する。充当しない場合は、契約保証金を徴収後、先に納付済みの入札保証金を還付する。</w:t>
      </w:r>
    </w:p>
    <w:p w14:paraId="1376093D" w14:textId="77777777" w:rsidR="00CB72FE" w:rsidRPr="00CB72FE" w:rsidRDefault="00CB72FE" w:rsidP="00CB72FE">
      <w:pPr>
        <w:overflowPunct w:val="0"/>
        <w:ind w:left="420" w:hanging="420"/>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Cs w:val="21"/>
        </w:rPr>
        <w:t xml:space="preserve">　　※落札した場合、契約保証金として契約金額の</w:t>
      </w:r>
      <w:r w:rsidRPr="00CB72FE">
        <w:rPr>
          <w:rFonts w:ascii="ＭＳ Ｐ明朝" w:eastAsia="ＭＳ Ｐ明朝" w:hAnsi="ＭＳ Ｐ明朝" w:cs="Times New Roman"/>
          <w:color w:val="000000"/>
          <w:kern w:val="0"/>
          <w:szCs w:val="21"/>
        </w:rPr>
        <w:t>100</w:t>
      </w:r>
      <w:r w:rsidRPr="00CB72FE">
        <w:rPr>
          <w:rFonts w:ascii="ＭＳ Ｐ明朝" w:eastAsia="ＭＳ Ｐ明朝" w:hAnsi="ＭＳ Ｐ明朝" w:cs="ＭＳ 明朝" w:hint="eastAsia"/>
          <w:color w:val="000000"/>
          <w:kern w:val="0"/>
          <w:szCs w:val="21"/>
        </w:rPr>
        <w:t>分の</w:t>
      </w:r>
      <w:r w:rsidRPr="00CB72FE">
        <w:rPr>
          <w:rFonts w:ascii="ＭＳ Ｐ明朝" w:eastAsia="ＭＳ Ｐ明朝" w:hAnsi="ＭＳ Ｐ明朝" w:cs="Times New Roman"/>
          <w:color w:val="000000"/>
          <w:kern w:val="0"/>
          <w:szCs w:val="21"/>
        </w:rPr>
        <w:t>10</w:t>
      </w:r>
      <w:r w:rsidRPr="00CB72FE">
        <w:rPr>
          <w:rFonts w:ascii="ＭＳ Ｐ明朝" w:eastAsia="ＭＳ Ｐ明朝" w:hAnsi="ＭＳ Ｐ明朝" w:cs="ＭＳ 明朝" w:hint="eastAsia"/>
          <w:color w:val="000000"/>
          <w:kern w:val="0"/>
          <w:szCs w:val="21"/>
        </w:rPr>
        <w:t>以上を契約締結前に納付する必要がある。</w:t>
      </w:r>
    </w:p>
    <w:p w14:paraId="324D11D9" w14:textId="77777777" w:rsidR="00CB72FE" w:rsidRPr="00CB72FE" w:rsidRDefault="00CB72FE" w:rsidP="00CB72FE">
      <w:pPr>
        <w:overflowPunct w:val="0"/>
        <w:ind w:left="420" w:hanging="420"/>
        <w:textAlignment w:val="baseline"/>
        <w:rPr>
          <w:rFonts w:ascii="ＭＳ Ｐ明朝" w:eastAsia="ＭＳ Ｐ明朝" w:hAnsi="ＭＳ Ｐ明朝" w:cs="Times New Roman"/>
          <w:color w:val="000000"/>
          <w:spacing w:val="-4"/>
          <w:kern w:val="0"/>
          <w:szCs w:val="21"/>
        </w:rPr>
      </w:pPr>
    </w:p>
    <w:tbl>
      <w:tblPr>
        <w:tblW w:w="0" w:type="auto"/>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tblGrid>
      <w:tr w:rsidR="00CB72FE" w:rsidRPr="00CB72FE" w14:paraId="300B8975" w14:textId="77777777" w:rsidTr="00A948FF">
        <w:trPr>
          <w:trHeight w:val="1246"/>
        </w:trPr>
        <w:tc>
          <w:tcPr>
            <w:tcW w:w="3118" w:type="dxa"/>
            <w:tcBorders>
              <w:top w:val="single" w:sz="4" w:space="0" w:color="000000"/>
              <w:left w:val="single" w:sz="4" w:space="0" w:color="000000"/>
              <w:bottom w:val="single" w:sz="4" w:space="0" w:color="000000"/>
              <w:right w:val="single" w:sz="4" w:space="0" w:color="000000"/>
            </w:tcBorders>
          </w:tcPr>
          <w:p w14:paraId="51B27D82" w14:textId="77777777" w:rsidR="00CB72FE" w:rsidRPr="00CB72FE" w:rsidRDefault="00CB72FE" w:rsidP="00CB72FE">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ＭＳ Ｐ明朝" w:cs="Times New Roman"/>
                <w:color w:val="000000"/>
                <w:spacing w:val="-4"/>
                <w:kern w:val="0"/>
                <w:szCs w:val="21"/>
              </w:rPr>
            </w:pPr>
            <w:r w:rsidRPr="00CB72FE">
              <w:rPr>
                <w:rFonts w:ascii="ＭＳ Ｐ明朝" w:eastAsia="ＭＳ Ｐ明朝" w:hAnsi="ＭＳ Ｐ明朝" w:cs="ＭＳ 明朝"/>
                <w:color w:val="000000"/>
                <w:kern w:val="0"/>
                <w:szCs w:val="21"/>
              </w:rPr>
              <w:t xml:space="preserve">  </w:t>
            </w:r>
            <w:r w:rsidRPr="00CB72FE">
              <w:rPr>
                <w:rFonts w:ascii="ＭＳ Ｐ明朝" w:eastAsia="ＭＳ Ｐ明朝" w:hAnsi="ＭＳ Ｐ明朝" w:cs="ＭＳ 明朝" w:hint="eastAsia"/>
                <w:color w:val="000000"/>
                <w:spacing w:val="-6"/>
                <w:kern w:val="0"/>
                <w:szCs w:val="21"/>
              </w:rPr>
              <w:t>沖縄県立若夏学院</w:t>
            </w:r>
            <w:r w:rsidR="00A948FF">
              <w:rPr>
                <w:rFonts w:ascii="ＭＳ Ｐ明朝" w:eastAsia="ＭＳ Ｐ明朝" w:hAnsi="ＭＳ Ｐ明朝" w:cs="ＭＳ 明朝" w:hint="eastAsia"/>
                <w:color w:val="000000"/>
                <w:spacing w:val="-6"/>
                <w:kern w:val="0"/>
                <w:szCs w:val="21"/>
              </w:rPr>
              <w:t xml:space="preserve">　庶務班</w:t>
            </w:r>
          </w:p>
          <w:p w14:paraId="4785CF99" w14:textId="77777777" w:rsidR="00CB72FE" w:rsidRPr="00CB72FE" w:rsidRDefault="00CB72FE" w:rsidP="00CB72FE">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ＭＳ Ｐ明朝" w:cs="Times New Roman"/>
                <w:color w:val="000000"/>
                <w:spacing w:val="-4"/>
                <w:kern w:val="0"/>
                <w:szCs w:val="21"/>
              </w:rPr>
            </w:pPr>
            <w:r w:rsidRPr="00CB72FE">
              <w:rPr>
                <w:rFonts w:ascii="ＭＳ Ｐ明朝" w:eastAsia="ＭＳ Ｐ明朝" w:hAnsi="ＭＳ Ｐ明朝" w:cs="ＭＳ 明朝"/>
                <w:color w:val="000000"/>
                <w:kern w:val="0"/>
                <w:szCs w:val="21"/>
              </w:rPr>
              <w:t xml:space="preserve"> </w:t>
            </w:r>
            <w:r w:rsidRPr="00CB72FE">
              <w:rPr>
                <w:rFonts w:ascii="ＭＳ Ｐ明朝" w:eastAsia="ＭＳ Ｐ明朝" w:hAnsi="ＭＳ Ｐ明朝" w:cs="ＭＳ 明朝" w:hint="eastAsia"/>
                <w:color w:val="000000"/>
                <w:spacing w:val="-6"/>
                <w:kern w:val="0"/>
                <w:szCs w:val="21"/>
              </w:rPr>
              <w:t xml:space="preserve">　　</w:t>
            </w:r>
            <w:r w:rsidRPr="00CB72FE">
              <w:rPr>
                <w:rFonts w:ascii="ＭＳ Ｐ明朝" w:eastAsia="ＭＳ Ｐ明朝" w:hAnsi="ＭＳ Ｐ明朝" w:cs="ＭＳ 明朝"/>
                <w:color w:val="000000"/>
                <w:spacing w:val="-8"/>
                <w:kern w:val="0"/>
                <w:szCs w:val="21"/>
              </w:rPr>
              <w:t>Tel:098-884-1874</w:t>
            </w:r>
            <w:r w:rsidRPr="00CB72FE">
              <w:rPr>
                <w:rFonts w:ascii="ＭＳ Ｐ明朝" w:eastAsia="ＭＳ Ｐ明朝" w:hAnsi="ＭＳ Ｐ明朝" w:cs="ＭＳ 明朝"/>
                <w:color w:val="000000"/>
                <w:kern w:val="0"/>
                <w:szCs w:val="21"/>
              </w:rPr>
              <w:t xml:space="preserve">  </w:t>
            </w:r>
          </w:p>
          <w:p w14:paraId="737A0595" w14:textId="77777777" w:rsidR="00CB72FE" w:rsidRPr="00CB72FE" w:rsidRDefault="00CB72FE" w:rsidP="00482C19">
            <w:pPr>
              <w:suppressAutoHyphens/>
              <w:kinsoku w:val="0"/>
              <w:wordWrap w:val="0"/>
              <w:overflowPunct w:val="0"/>
              <w:autoSpaceDE w:val="0"/>
              <w:autoSpaceDN w:val="0"/>
              <w:adjustRightInd w:val="0"/>
              <w:spacing w:line="336" w:lineRule="atLeast"/>
              <w:ind w:firstLineChars="200" w:firstLine="388"/>
              <w:jc w:val="left"/>
              <w:textAlignment w:val="baseline"/>
              <w:rPr>
                <w:rFonts w:ascii="ＭＳ Ｐ明朝" w:eastAsia="ＭＳ Ｐ明朝" w:hAnsi="ＭＳ Ｐ明朝" w:cs="Times New Roman"/>
                <w:color w:val="000000"/>
                <w:spacing w:val="-4"/>
                <w:kern w:val="0"/>
                <w:szCs w:val="21"/>
              </w:rPr>
            </w:pPr>
            <w:r w:rsidRPr="00CB72FE">
              <w:rPr>
                <w:rFonts w:ascii="ＭＳ Ｐ明朝" w:eastAsia="ＭＳ Ｐ明朝" w:hAnsi="ＭＳ Ｐ明朝" w:cs="ＭＳ 明朝"/>
                <w:color w:val="000000"/>
                <w:spacing w:val="-8"/>
                <w:kern w:val="0"/>
                <w:szCs w:val="21"/>
              </w:rPr>
              <w:t>Fax:098-886-6144</w:t>
            </w:r>
          </w:p>
          <w:p w14:paraId="2B351FA3" w14:textId="77777777" w:rsidR="00CB72FE" w:rsidRPr="00CB72FE" w:rsidRDefault="00CB72FE" w:rsidP="00CB72FE">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ＭＳ Ｐ明朝" w:cs="Times New Roman"/>
                <w:color w:val="000000"/>
                <w:spacing w:val="-4"/>
                <w:kern w:val="0"/>
                <w:szCs w:val="21"/>
              </w:rPr>
            </w:pPr>
          </w:p>
        </w:tc>
      </w:tr>
    </w:tbl>
    <w:p w14:paraId="45A50DCB" w14:textId="77777777" w:rsidR="00CB72FE" w:rsidRDefault="00CB72FE" w:rsidP="00CB72FE">
      <w:pPr>
        <w:overflowPunct w:val="0"/>
        <w:spacing w:line="526" w:lineRule="exact"/>
        <w:textAlignment w:val="baseline"/>
        <w:rPr>
          <w:rFonts w:ascii="ＭＳ Ｐ明朝" w:eastAsia="ＭＳ Ｐ明朝" w:hAnsi="ＭＳ Ｐ明朝" w:cs="ＭＳ 明朝"/>
          <w:color w:val="000000"/>
          <w:spacing w:val="-2"/>
          <w:kern w:val="0"/>
          <w:sz w:val="40"/>
          <w:szCs w:val="40"/>
        </w:rPr>
      </w:pPr>
    </w:p>
    <w:p w14:paraId="680EF8BD" w14:textId="77777777" w:rsidR="00CB72FE" w:rsidRDefault="00CB72FE" w:rsidP="00CB72FE">
      <w:pPr>
        <w:overflowPunct w:val="0"/>
        <w:spacing w:line="526" w:lineRule="exact"/>
        <w:jc w:val="center"/>
        <w:textAlignment w:val="baseline"/>
        <w:rPr>
          <w:rFonts w:ascii="ＭＳ Ｐ明朝" w:eastAsia="ＭＳ Ｐ明朝" w:hAnsi="ＭＳ Ｐ明朝" w:cs="ＭＳ 明朝"/>
          <w:color w:val="000000"/>
          <w:spacing w:val="-2"/>
          <w:kern w:val="0"/>
          <w:sz w:val="40"/>
          <w:szCs w:val="40"/>
        </w:rPr>
      </w:pPr>
    </w:p>
    <w:p w14:paraId="21695C41" w14:textId="77777777" w:rsidR="00CB72FE" w:rsidRPr="00CB72FE" w:rsidRDefault="00CB72FE" w:rsidP="00CB72FE">
      <w:pPr>
        <w:overflowPunct w:val="0"/>
        <w:spacing w:line="526" w:lineRule="exact"/>
        <w:jc w:val="center"/>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spacing w:val="-2"/>
          <w:kern w:val="0"/>
          <w:sz w:val="40"/>
          <w:szCs w:val="40"/>
        </w:rPr>
        <w:lastRenderedPageBreak/>
        <w:t>入札保証金納付書発行依頼書</w:t>
      </w:r>
    </w:p>
    <w:p w14:paraId="6204EB2C"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p>
    <w:p w14:paraId="71BEF4B6"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p>
    <w:p w14:paraId="45BEE261" w14:textId="77777777" w:rsidR="00CB72FE" w:rsidRPr="00CB72FE" w:rsidRDefault="00CB72FE" w:rsidP="00CB72FE">
      <w:pPr>
        <w:overflowPunct w:val="0"/>
        <w:spacing w:line="346" w:lineRule="exact"/>
        <w:jc w:val="right"/>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 w:val="22"/>
        </w:rPr>
        <w:t>令和　　年　　月　　日</w:t>
      </w:r>
    </w:p>
    <w:p w14:paraId="46FF6B3F"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p>
    <w:p w14:paraId="4FC218B7"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p>
    <w:p w14:paraId="643B1399" w14:textId="77777777" w:rsidR="00CB72FE" w:rsidRPr="00CB72FE" w:rsidRDefault="00CB72FE" w:rsidP="00CB72FE">
      <w:pPr>
        <w:overflowPunct w:val="0"/>
        <w:spacing w:line="346" w:lineRule="exact"/>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 w:val="22"/>
        </w:rPr>
        <w:t xml:space="preserve">沖縄県立若夏学院長　殿　</w:t>
      </w:r>
    </w:p>
    <w:p w14:paraId="496BBCBB"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p>
    <w:p w14:paraId="45343E34"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p>
    <w:p w14:paraId="00433CCB" w14:textId="77777777" w:rsidR="00CB72FE" w:rsidRPr="00CB72FE" w:rsidRDefault="00CB72FE" w:rsidP="00CB72FE">
      <w:pPr>
        <w:overflowPunct w:val="0"/>
        <w:spacing w:line="346" w:lineRule="exact"/>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 w:val="22"/>
        </w:rPr>
        <w:t xml:space="preserve">　　　　　　　　　　　　　　　　　住　　所</w:t>
      </w:r>
    </w:p>
    <w:p w14:paraId="2E7FDA70" w14:textId="77777777" w:rsidR="00CB72FE" w:rsidRPr="00CB72FE" w:rsidRDefault="00CB72FE" w:rsidP="00CB72FE">
      <w:pPr>
        <w:overflowPunct w:val="0"/>
        <w:jc w:val="center"/>
        <w:textAlignment w:val="baseline"/>
        <w:rPr>
          <w:rFonts w:ascii="ＭＳ Ｐ明朝" w:eastAsia="ＭＳ Ｐ明朝" w:hAnsi="ＭＳ Ｐ明朝" w:cs="Times New Roman"/>
          <w:color w:val="000000"/>
          <w:spacing w:val="2"/>
          <w:kern w:val="0"/>
          <w:szCs w:val="21"/>
        </w:rPr>
      </w:pPr>
    </w:p>
    <w:p w14:paraId="79EBD859" w14:textId="77777777" w:rsidR="00CB72FE" w:rsidRPr="00CB72FE" w:rsidRDefault="00CB72FE" w:rsidP="00CB72FE">
      <w:pPr>
        <w:overflowPunct w:val="0"/>
        <w:spacing w:line="346" w:lineRule="exact"/>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 w:val="22"/>
        </w:rPr>
        <w:t xml:space="preserve">　　　　　　　　　　　　　　　　　商号又は名称</w:t>
      </w:r>
    </w:p>
    <w:p w14:paraId="67D7B881" w14:textId="77777777" w:rsidR="00CB72FE" w:rsidRPr="00CB72FE" w:rsidRDefault="00CB72FE" w:rsidP="00CB72FE">
      <w:pPr>
        <w:overflowPunct w:val="0"/>
        <w:spacing w:line="346" w:lineRule="exact"/>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 w:val="22"/>
        </w:rPr>
        <w:t xml:space="preserve">　　　　　　　　　　　　　　　　　</w:t>
      </w:r>
      <w:r w:rsidRPr="00CB72FE">
        <w:rPr>
          <w:rFonts w:ascii="ＭＳ Ｐ明朝" w:eastAsia="ＭＳ Ｐ明朝" w:hAnsi="ＭＳ Ｐ明朝" w:cs="ＭＳ 明朝" w:hint="eastAsia"/>
          <w:color w:val="000000"/>
          <w:spacing w:val="-2"/>
          <w:kern w:val="0"/>
          <w:sz w:val="22"/>
        </w:rPr>
        <w:t>及び代表者名</w:t>
      </w:r>
      <w:r w:rsidRPr="00CB72FE">
        <w:rPr>
          <w:rFonts w:ascii="ＭＳ Ｐ明朝" w:eastAsia="ＭＳ Ｐ明朝" w:hAnsi="ＭＳ Ｐ明朝" w:cs="ＭＳ 明朝" w:hint="eastAsia"/>
          <w:color w:val="000000"/>
          <w:kern w:val="0"/>
          <w:sz w:val="22"/>
        </w:rPr>
        <w:t xml:space="preserve">　　　　　　　　　　　　　印</w:t>
      </w:r>
    </w:p>
    <w:p w14:paraId="59CE1589" w14:textId="77777777" w:rsidR="00CB72FE" w:rsidRPr="00CB72FE" w:rsidRDefault="00CB72FE" w:rsidP="00CB72FE">
      <w:pPr>
        <w:overflowPunct w:val="0"/>
        <w:spacing w:line="346" w:lineRule="exact"/>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Cs w:val="21"/>
        </w:rPr>
        <w:t xml:space="preserve">　　　　　　　　　　　　　　　　　　</w:t>
      </w:r>
      <w:r w:rsidRPr="00CB72FE">
        <w:rPr>
          <w:rFonts w:ascii="ＭＳ Ｐ明朝" w:eastAsia="ＭＳ Ｐ明朝" w:hAnsi="ＭＳ Ｐ明朝" w:cs="ＭＳ 明朝" w:hint="eastAsia"/>
          <w:color w:val="000000"/>
          <w:spacing w:val="-2"/>
          <w:kern w:val="0"/>
          <w:sz w:val="22"/>
        </w:rPr>
        <w:t>電話番号</w:t>
      </w:r>
    </w:p>
    <w:p w14:paraId="521D1F75"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p>
    <w:p w14:paraId="424C9A8E"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p>
    <w:p w14:paraId="0FD20544" w14:textId="77777777" w:rsidR="00CB72FE" w:rsidRPr="00CB72FE" w:rsidRDefault="00CB72FE" w:rsidP="00CB72FE">
      <w:pPr>
        <w:overflowPunct w:val="0"/>
        <w:spacing w:line="346" w:lineRule="exact"/>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 w:val="22"/>
        </w:rPr>
        <w:t xml:space="preserve">　下記の一般競争入札に参加したいので、入札保証金納付の為の納付書の発行を</w:t>
      </w:r>
    </w:p>
    <w:p w14:paraId="0720C6B7" w14:textId="77777777" w:rsidR="00CB72FE" w:rsidRPr="00CB72FE" w:rsidRDefault="00CB72FE" w:rsidP="00CB72FE">
      <w:pPr>
        <w:overflowPunct w:val="0"/>
        <w:spacing w:line="346" w:lineRule="exact"/>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 w:val="22"/>
        </w:rPr>
        <w:t>お願いします。</w:t>
      </w:r>
    </w:p>
    <w:p w14:paraId="0F741920"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p>
    <w:p w14:paraId="73F48E67"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p>
    <w:p w14:paraId="080804F3" w14:textId="77777777" w:rsidR="00CB72FE" w:rsidRPr="00CB72FE" w:rsidRDefault="00CB72FE" w:rsidP="00CB72FE">
      <w:pPr>
        <w:overflowPunct w:val="0"/>
        <w:spacing w:line="346" w:lineRule="exact"/>
        <w:jc w:val="center"/>
        <w:textAlignment w:val="baseline"/>
        <w:rPr>
          <w:rFonts w:ascii="ＭＳ Ｐ明朝" w:eastAsia="ＭＳ Ｐ明朝" w:hAnsi="ＭＳ Ｐ明朝" w:cs="Times New Roman"/>
          <w:color w:val="000000"/>
          <w:spacing w:val="2"/>
          <w:kern w:val="0"/>
          <w:sz w:val="22"/>
        </w:rPr>
      </w:pPr>
      <w:r w:rsidRPr="00CB72FE">
        <w:rPr>
          <w:rFonts w:ascii="ＭＳ Ｐ明朝" w:eastAsia="ＭＳ Ｐ明朝" w:hAnsi="ＭＳ Ｐ明朝" w:cs="ＭＳ 明朝" w:hint="eastAsia"/>
          <w:color w:val="000000"/>
          <w:kern w:val="0"/>
          <w:sz w:val="22"/>
        </w:rPr>
        <w:t>記</w:t>
      </w:r>
    </w:p>
    <w:p w14:paraId="36B297C0"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p>
    <w:p w14:paraId="7C746070"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p>
    <w:p w14:paraId="17A491AA" w14:textId="77777777" w:rsidR="00CB72FE" w:rsidRPr="00CB72FE" w:rsidRDefault="00CB72FE" w:rsidP="00CB72FE">
      <w:pPr>
        <w:overflowPunct w:val="0"/>
        <w:spacing w:line="346" w:lineRule="exact"/>
        <w:ind w:firstLine="660"/>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 w:val="22"/>
        </w:rPr>
        <w:t>１　件　　　　　名</w:t>
      </w:r>
      <w:r w:rsidRPr="00CB72FE">
        <w:rPr>
          <w:rFonts w:ascii="ＭＳ Ｐ明朝" w:eastAsia="ＭＳ Ｐ明朝" w:hAnsi="ＭＳ Ｐ明朝" w:cs="ＭＳ 明朝" w:hint="eastAsia"/>
          <w:color w:val="000000"/>
          <w:kern w:val="0"/>
          <w:sz w:val="22"/>
          <w:u w:val="single" w:color="000000"/>
        </w:rPr>
        <w:t xml:space="preserve">　　沖縄県立若夏学院</w:t>
      </w:r>
      <w:r w:rsidRPr="00CB72FE">
        <w:rPr>
          <w:rFonts w:ascii="ＭＳ Ｐ明朝" w:eastAsia="ＭＳ Ｐ明朝" w:hAnsi="ＭＳ Ｐ明朝" w:cs="ＭＳ 明朝" w:hint="eastAsia"/>
          <w:color w:val="000000"/>
          <w:kern w:val="0"/>
          <w:szCs w:val="21"/>
          <w:u w:val="single" w:color="000000"/>
        </w:rPr>
        <w:t xml:space="preserve">寝具賃貸借契約　</w:t>
      </w:r>
    </w:p>
    <w:p w14:paraId="1F74ECAB"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p>
    <w:p w14:paraId="63A821A7"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p>
    <w:p w14:paraId="441FF316" w14:textId="77777777" w:rsidR="00CB72FE" w:rsidRPr="00CB72FE" w:rsidRDefault="00CB72FE" w:rsidP="00CB72FE">
      <w:pPr>
        <w:overflowPunct w:val="0"/>
        <w:spacing w:line="346" w:lineRule="exact"/>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spacing w:val="16"/>
          <w:kern w:val="0"/>
          <w:sz w:val="22"/>
        </w:rPr>
        <w:t xml:space="preserve">　　</w:t>
      </w:r>
      <w:r w:rsidRPr="00CB72FE">
        <w:rPr>
          <w:rFonts w:ascii="ＭＳ Ｐ明朝" w:eastAsia="ＭＳ Ｐ明朝" w:hAnsi="ＭＳ Ｐ明朝" w:cs="Times New Roman"/>
          <w:color w:val="000000"/>
          <w:spacing w:val="4"/>
          <w:kern w:val="0"/>
          <w:sz w:val="22"/>
        </w:rPr>
        <w:t xml:space="preserve"> </w:t>
      </w:r>
      <w:r w:rsidRPr="00CB72FE">
        <w:rPr>
          <w:rFonts w:ascii="ＭＳ Ｐ明朝" w:eastAsia="ＭＳ Ｐ明朝" w:hAnsi="ＭＳ Ｐ明朝" w:cs="ＭＳ 明朝" w:hint="eastAsia"/>
          <w:color w:val="000000"/>
          <w:spacing w:val="16"/>
          <w:kern w:val="0"/>
          <w:sz w:val="22"/>
        </w:rPr>
        <w:t>２</w:t>
      </w:r>
      <w:r w:rsidRPr="00CB72FE">
        <w:rPr>
          <w:rFonts w:ascii="ＭＳ Ｐ明朝" w:eastAsia="ＭＳ Ｐ明朝" w:hAnsi="ＭＳ Ｐ明朝" w:cs="Times New Roman"/>
          <w:color w:val="000000"/>
          <w:spacing w:val="4"/>
          <w:kern w:val="0"/>
          <w:sz w:val="22"/>
        </w:rPr>
        <w:t xml:space="preserve"> </w:t>
      </w:r>
      <w:r w:rsidRPr="00CB72FE">
        <w:rPr>
          <w:rFonts w:ascii="ＭＳ Ｐ明朝" w:eastAsia="ＭＳ Ｐ明朝" w:hAnsi="ＭＳ Ｐ明朝" w:cs="ＭＳ 明朝" w:hint="eastAsia"/>
          <w:color w:val="000000"/>
          <w:spacing w:val="16"/>
          <w:kern w:val="0"/>
          <w:sz w:val="22"/>
        </w:rPr>
        <w:t>入札保証金額</w:t>
      </w:r>
      <w:r w:rsidRPr="00CB72FE">
        <w:rPr>
          <w:rFonts w:ascii="ＭＳ Ｐ明朝" w:eastAsia="ＭＳ Ｐ明朝" w:hAnsi="ＭＳ Ｐ明朝" w:cs="ＭＳ 明朝" w:hint="eastAsia"/>
          <w:color w:val="000000"/>
          <w:spacing w:val="16"/>
          <w:kern w:val="0"/>
          <w:sz w:val="22"/>
          <w:u w:val="single" w:color="000000"/>
        </w:rPr>
        <w:t xml:space="preserve">　　　　　　　　　　　　</w:t>
      </w:r>
    </w:p>
    <w:p w14:paraId="18BD70A8" w14:textId="77777777" w:rsidR="00CB72FE" w:rsidRPr="00CB72FE" w:rsidRDefault="00CB72FE" w:rsidP="00CB72FE">
      <w:pPr>
        <w:overflowPunct w:val="0"/>
        <w:spacing w:line="446" w:lineRule="exact"/>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kern w:val="0"/>
          <w:szCs w:val="21"/>
        </w:rPr>
        <w:t xml:space="preserve">　</w:t>
      </w:r>
      <w:r w:rsidRPr="00CB72FE">
        <w:rPr>
          <w:rFonts w:ascii="ＭＳ Ｐ明朝" w:eastAsia="ＭＳ Ｐ明朝" w:hAnsi="ＭＳ Ｐ明朝" w:cs="ＭＳ 明朝" w:hint="eastAsia"/>
          <w:color w:val="000000"/>
          <w:spacing w:val="16"/>
          <w:kern w:val="0"/>
          <w:sz w:val="32"/>
          <w:szCs w:val="32"/>
        </w:rPr>
        <w:t xml:space="preserve">　　</w:t>
      </w:r>
      <w:r w:rsidRPr="00CB72FE">
        <w:rPr>
          <w:rFonts w:ascii="ＭＳ Ｐ明朝" w:eastAsia="ＭＳ Ｐ明朝" w:hAnsi="ＭＳ Ｐ明朝" w:cs="ＭＳ 明朝" w:hint="eastAsia"/>
          <w:color w:val="000000"/>
          <w:spacing w:val="16"/>
          <w:kern w:val="0"/>
          <w:sz w:val="22"/>
        </w:rPr>
        <w:t xml:space="preserve">　</w:t>
      </w:r>
      <w:r w:rsidRPr="00CB72FE">
        <w:rPr>
          <w:rFonts w:ascii="ＭＳ Ｐ明朝" w:eastAsia="ＭＳ Ｐ明朝" w:hAnsi="ＭＳ Ｐ明朝" w:cs="ＭＳ 明朝" w:hint="eastAsia"/>
          <w:color w:val="000000"/>
          <w:spacing w:val="16"/>
          <w:kern w:val="0"/>
          <w:szCs w:val="21"/>
        </w:rPr>
        <w:t>注　金額の記入は、算用数字を使用して鮮明に記載し、</w:t>
      </w:r>
    </w:p>
    <w:p w14:paraId="36979275" w14:textId="77777777" w:rsidR="00CB72FE" w:rsidRPr="00CB72FE" w:rsidRDefault="00CB72FE" w:rsidP="00CB72FE">
      <w:pPr>
        <w:overflowPunct w:val="0"/>
        <w:textAlignment w:val="baseline"/>
        <w:rPr>
          <w:rFonts w:ascii="ＭＳ Ｐ明朝" w:eastAsia="ＭＳ Ｐ明朝" w:hAnsi="ＭＳ Ｐ明朝" w:cs="Times New Roman"/>
          <w:color w:val="000000"/>
          <w:spacing w:val="2"/>
          <w:kern w:val="0"/>
          <w:szCs w:val="21"/>
        </w:rPr>
      </w:pPr>
      <w:r w:rsidRPr="00CB72FE">
        <w:rPr>
          <w:rFonts w:ascii="ＭＳ Ｐ明朝" w:eastAsia="ＭＳ Ｐ明朝" w:hAnsi="ＭＳ Ｐ明朝" w:cs="ＭＳ 明朝" w:hint="eastAsia"/>
          <w:color w:val="000000"/>
          <w:spacing w:val="16"/>
          <w:kern w:val="0"/>
          <w:szCs w:val="21"/>
        </w:rPr>
        <w:t xml:space="preserve">　　　　　　その頭部に「￥」を記入して下さい。</w:t>
      </w:r>
    </w:p>
    <w:p w14:paraId="6FDA5989" w14:textId="77777777" w:rsidR="002270DA" w:rsidRDefault="002270DA">
      <w:pPr>
        <w:rPr>
          <w:rFonts w:ascii="ＭＳ Ｐ明朝" w:eastAsia="ＭＳ Ｐ明朝" w:hAnsi="ＭＳ Ｐ明朝"/>
        </w:rPr>
      </w:pPr>
    </w:p>
    <w:p w14:paraId="26A9BE1A" w14:textId="77777777" w:rsidR="00C9658B" w:rsidRDefault="00C9658B">
      <w:pPr>
        <w:rPr>
          <w:rFonts w:ascii="ＭＳ Ｐ明朝" w:eastAsia="ＭＳ Ｐ明朝" w:hAnsi="ＭＳ Ｐ明朝"/>
        </w:rPr>
      </w:pPr>
    </w:p>
    <w:p w14:paraId="58EEC37C" w14:textId="77777777" w:rsidR="00C9658B" w:rsidRDefault="00C9658B">
      <w:pPr>
        <w:rPr>
          <w:rFonts w:ascii="ＭＳ Ｐ明朝" w:eastAsia="ＭＳ Ｐ明朝" w:hAnsi="ＭＳ Ｐ明朝"/>
        </w:rPr>
      </w:pPr>
    </w:p>
    <w:p w14:paraId="5ACE564B" w14:textId="77777777" w:rsidR="00B37955" w:rsidRDefault="00B37955">
      <w:pPr>
        <w:rPr>
          <w:rFonts w:ascii="ＭＳ Ｐ明朝" w:eastAsia="ＭＳ Ｐ明朝" w:hAnsi="ＭＳ Ｐ明朝"/>
        </w:rPr>
      </w:pPr>
    </w:p>
    <w:p w14:paraId="38D16AD1" w14:textId="77777777" w:rsidR="00B37955" w:rsidRDefault="00B37955">
      <w:pPr>
        <w:rPr>
          <w:rFonts w:ascii="ＭＳ Ｐ明朝" w:eastAsia="ＭＳ Ｐ明朝" w:hAnsi="ＭＳ Ｐ明朝"/>
        </w:rPr>
      </w:pPr>
    </w:p>
    <w:p w14:paraId="54FB9929" w14:textId="77777777" w:rsidR="00C9658B" w:rsidRDefault="00C9658B">
      <w:pPr>
        <w:rPr>
          <w:rFonts w:ascii="ＭＳ Ｐ明朝" w:eastAsia="ＭＳ Ｐ明朝" w:hAnsi="ＭＳ Ｐ明朝"/>
        </w:rPr>
      </w:pPr>
    </w:p>
    <w:p w14:paraId="532F8D70" w14:textId="77777777" w:rsidR="00C9658B" w:rsidRDefault="00C9658B" w:rsidP="00C9658B">
      <w:pPr>
        <w:pStyle w:val="Word"/>
        <w:spacing w:line="486" w:lineRule="exact"/>
        <w:jc w:val="center"/>
      </w:pPr>
      <w:r>
        <w:rPr>
          <w:rFonts w:ascii="ＭＳ 明朝" w:hAnsi="ＭＳ 明朝"/>
          <w:sz w:val="36"/>
        </w:rPr>
        <w:lastRenderedPageBreak/>
        <w:t>入札保証金還付請求書</w:t>
      </w:r>
    </w:p>
    <w:p w14:paraId="6251EFD5" w14:textId="77777777" w:rsidR="00C9658B" w:rsidRDefault="00C9658B" w:rsidP="00C9658B">
      <w:pPr>
        <w:pStyle w:val="Word"/>
        <w:jc w:val="center"/>
      </w:pPr>
    </w:p>
    <w:p w14:paraId="7C6A98AA" w14:textId="77777777" w:rsidR="00C9658B" w:rsidRDefault="00C9658B" w:rsidP="00C9658B">
      <w:pPr>
        <w:pStyle w:val="Word"/>
        <w:jc w:val="center"/>
      </w:pPr>
    </w:p>
    <w:p w14:paraId="206FAD3E" w14:textId="77777777" w:rsidR="00C9658B" w:rsidRDefault="00C9658B" w:rsidP="00C9658B">
      <w:pPr>
        <w:pStyle w:val="Word"/>
        <w:spacing w:line="366" w:lineRule="exact"/>
      </w:pPr>
      <w:r>
        <w:rPr>
          <w:rFonts w:ascii="ＭＳ 明朝" w:hAnsi="ＭＳ 明朝"/>
          <w:sz w:val="24"/>
        </w:rPr>
        <w:t xml:space="preserve">１　件　　名　</w:t>
      </w:r>
      <w:r w:rsidRPr="00C9658B">
        <w:rPr>
          <w:rFonts w:ascii="ＭＳ Ｐ明朝" w:eastAsia="ＭＳ Ｐ明朝" w:hAnsi="ＭＳ Ｐ明朝" w:hint="eastAsia"/>
          <w:sz w:val="24"/>
          <w:szCs w:val="24"/>
          <w:u w:val="single" w:color="000000"/>
        </w:rPr>
        <w:t>沖縄県立若夏学院寝具賃貸借契約</w:t>
      </w:r>
    </w:p>
    <w:p w14:paraId="7755E42F" w14:textId="77777777" w:rsidR="00C9658B" w:rsidRDefault="00C9658B" w:rsidP="00C9658B">
      <w:pPr>
        <w:pStyle w:val="Word"/>
      </w:pPr>
    </w:p>
    <w:p w14:paraId="351FD5E9" w14:textId="77777777" w:rsidR="00C9658B" w:rsidRDefault="00C9658B" w:rsidP="00C9658B">
      <w:pPr>
        <w:pStyle w:val="Word"/>
        <w:spacing w:line="366" w:lineRule="exact"/>
      </w:pPr>
      <w:r>
        <w:rPr>
          <w:rFonts w:ascii="ＭＳ 明朝" w:hAnsi="ＭＳ 明朝"/>
          <w:sz w:val="24"/>
        </w:rPr>
        <w:t xml:space="preserve">２　請求金額　　　　　　　　</w:t>
      </w:r>
    </w:p>
    <w:p w14:paraId="215E28C8" w14:textId="77777777" w:rsidR="00C9658B" w:rsidRDefault="00C9658B" w:rsidP="00C9658B">
      <w:pPr>
        <w:pStyle w:val="Word"/>
      </w:pPr>
    </w:p>
    <w:p w14:paraId="344F5208" w14:textId="77777777" w:rsidR="00C9658B" w:rsidRDefault="00C9658B" w:rsidP="00C9658B">
      <w:pPr>
        <w:pStyle w:val="Word"/>
      </w:pPr>
    </w:p>
    <w:p w14:paraId="620ABA6C" w14:textId="77777777" w:rsidR="00C9658B" w:rsidRDefault="00C9658B" w:rsidP="00C9658B">
      <w:pPr>
        <w:pStyle w:val="Word"/>
      </w:pPr>
    </w:p>
    <w:p w14:paraId="509E9FF1" w14:textId="77777777" w:rsidR="00C9658B" w:rsidRDefault="00C9658B" w:rsidP="00C9658B">
      <w:pPr>
        <w:pStyle w:val="Word"/>
      </w:pPr>
    </w:p>
    <w:p w14:paraId="706AD12A" w14:textId="77777777" w:rsidR="00C9658B" w:rsidRDefault="00C9658B" w:rsidP="00C9658B">
      <w:pPr>
        <w:pStyle w:val="Word"/>
        <w:spacing w:line="366" w:lineRule="exact"/>
      </w:pPr>
      <w:r>
        <w:rPr>
          <w:rFonts w:ascii="ＭＳ 明朝" w:hAnsi="ＭＳ 明朝"/>
          <w:sz w:val="24"/>
        </w:rPr>
        <w:t xml:space="preserve">　　　上記に係る入札保証金の還付を請求します。</w:t>
      </w:r>
    </w:p>
    <w:p w14:paraId="4CE738AF" w14:textId="77777777" w:rsidR="00C9658B" w:rsidRDefault="00C9658B" w:rsidP="00C9658B">
      <w:pPr>
        <w:pStyle w:val="Word"/>
      </w:pPr>
    </w:p>
    <w:p w14:paraId="5D76784D" w14:textId="77777777" w:rsidR="00C9658B" w:rsidRDefault="00C9658B" w:rsidP="00C9658B">
      <w:pPr>
        <w:pStyle w:val="Word"/>
      </w:pPr>
    </w:p>
    <w:p w14:paraId="24F1FCF0" w14:textId="77777777" w:rsidR="00C9658B" w:rsidRDefault="00C9658B" w:rsidP="00C9658B">
      <w:pPr>
        <w:pStyle w:val="Word"/>
      </w:pPr>
    </w:p>
    <w:p w14:paraId="72814A4B" w14:textId="77777777" w:rsidR="00C9658B" w:rsidRDefault="00C9658B" w:rsidP="00C9658B">
      <w:pPr>
        <w:pStyle w:val="Word"/>
        <w:spacing w:line="366" w:lineRule="exact"/>
      </w:pPr>
      <w:r>
        <w:rPr>
          <w:rFonts w:ascii="ＭＳ 明朝" w:hAnsi="ＭＳ 明朝"/>
          <w:sz w:val="24"/>
        </w:rPr>
        <w:t>令和　　年　　月　　日</w:t>
      </w:r>
    </w:p>
    <w:p w14:paraId="650C078B" w14:textId="77777777" w:rsidR="00C9658B" w:rsidRDefault="00C9658B" w:rsidP="00C9658B">
      <w:pPr>
        <w:pStyle w:val="Word"/>
      </w:pPr>
    </w:p>
    <w:p w14:paraId="198A59B5" w14:textId="77777777" w:rsidR="00C9658B" w:rsidRDefault="00C9658B" w:rsidP="00C9658B">
      <w:pPr>
        <w:pStyle w:val="Word"/>
        <w:spacing w:line="366" w:lineRule="exact"/>
      </w:pPr>
      <w:r>
        <w:rPr>
          <w:rFonts w:ascii="ＭＳ 明朝" w:hAnsi="ＭＳ 明朝"/>
          <w:sz w:val="24"/>
        </w:rPr>
        <w:t xml:space="preserve">　　　　　住所</w:t>
      </w:r>
    </w:p>
    <w:p w14:paraId="6BA0320B" w14:textId="77777777" w:rsidR="00C9658B" w:rsidRDefault="00C9658B" w:rsidP="00C9658B">
      <w:pPr>
        <w:pStyle w:val="Word"/>
      </w:pPr>
    </w:p>
    <w:p w14:paraId="7BACC029" w14:textId="77777777" w:rsidR="00C9658B" w:rsidRDefault="00C9658B" w:rsidP="00C9658B">
      <w:pPr>
        <w:pStyle w:val="Word"/>
        <w:spacing w:line="366" w:lineRule="exact"/>
      </w:pPr>
      <w:r>
        <w:rPr>
          <w:rFonts w:ascii="ＭＳ 明朝" w:hAnsi="ＭＳ 明朝"/>
          <w:sz w:val="24"/>
        </w:rPr>
        <w:t xml:space="preserve">　　　　　商号又は</w:t>
      </w:r>
    </w:p>
    <w:p w14:paraId="2D54E1F4" w14:textId="77777777" w:rsidR="00C9658B" w:rsidRDefault="00C9658B" w:rsidP="00C9658B">
      <w:pPr>
        <w:pStyle w:val="Word"/>
        <w:spacing w:line="366" w:lineRule="exact"/>
      </w:pPr>
      <w:r>
        <w:rPr>
          <w:rFonts w:ascii="ＭＳ 明朝" w:hAnsi="ＭＳ 明朝"/>
          <w:sz w:val="24"/>
        </w:rPr>
        <w:t xml:space="preserve">　　　　　名称</w:t>
      </w:r>
    </w:p>
    <w:p w14:paraId="2C6D0743" w14:textId="77777777" w:rsidR="00C9658B" w:rsidRDefault="00C9658B" w:rsidP="00C9658B">
      <w:pPr>
        <w:pStyle w:val="Word"/>
        <w:spacing w:line="366" w:lineRule="exact"/>
      </w:pPr>
      <w:r>
        <w:rPr>
          <w:rFonts w:ascii="ＭＳ 明朝" w:hAnsi="ＭＳ 明朝"/>
          <w:sz w:val="24"/>
        </w:rPr>
        <w:t xml:space="preserve">　</w:t>
      </w:r>
    </w:p>
    <w:p w14:paraId="6DBC62F7" w14:textId="77777777" w:rsidR="00C9658B" w:rsidRDefault="00C9658B" w:rsidP="00C9658B">
      <w:pPr>
        <w:pStyle w:val="Word"/>
        <w:spacing w:line="366" w:lineRule="exact"/>
      </w:pPr>
      <w:r>
        <w:rPr>
          <w:rFonts w:ascii="ＭＳ 明朝" w:hAnsi="ＭＳ 明朝"/>
          <w:sz w:val="24"/>
        </w:rPr>
        <w:t xml:space="preserve">　　　　　代表者名　　　　　　　　　　　　　　　　　</w:t>
      </w:r>
      <w:r>
        <w:rPr>
          <w:rFonts w:ascii="ＭＳ 明朝" w:hAnsi="ＭＳ 明朝"/>
        </w:rPr>
        <w:t xml:space="preserve">　印</w:t>
      </w:r>
    </w:p>
    <w:p w14:paraId="6F2D7E76" w14:textId="77777777" w:rsidR="00C9658B" w:rsidRDefault="00C9658B" w:rsidP="00C9658B">
      <w:pPr>
        <w:pStyle w:val="Word"/>
      </w:pPr>
    </w:p>
    <w:p w14:paraId="3F5961E3" w14:textId="77777777" w:rsidR="00C9658B" w:rsidRDefault="00C9658B" w:rsidP="00C9658B">
      <w:pPr>
        <w:pStyle w:val="Word"/>
      </w:pPr>
    </w:p>
    <w:p w14:paraId="630D2664" w14:textId="77777777" w:rsidR="00C9658B" w:rsidRDefault="00C9658B" w:rsidP="00C9658B">
      <w:pPr>
        <w:pStyle w:val="Word"/>
      </w:pPr>
    </w:p>
    <w:p w14:paraId="0A86BDDF" w14:textId="77777777" w:rsidR="00C9658B" w:rsidRDefault="00C9658B" w:rsidP="00C9658B">
      <w:pPr>
        <w:pStyle w:val="Word"/>
        <w:spacing w:line="366" w:lineRule="exact"/>
      </w:pPr>
      <w:r>
        <w:rPr>
          <w:rFonts w:ascii="ＭＳ 明朝" w:hAnsi="ＭＳ 明朝"/>
          <w:sz w:val="24"/>
        </w:rPr>
        <w:t>沖縄県立若夏学院長　　殿</w:t>
      </w:r>
    </w:p>
    <w:p w14:paraId="6E2ECAEF" w14:textId="77777777" w:rsidR="00C9658B" w:rsidRPr="005D7A62" w:rsidRDefault="00C9658B" w:rsidP="00C9658B">
      <w:pPr>
        <w:pStyle w:val="Word"/>
      </w:pPr>
    </w:p>
    <w:p w14:paraId="142C1223" w14:textId="77777777" w:rsidR="00C9658B" w:rsidRDefault="00C9658B" w:rsidP="00C9658B">
      <w:pPr>
        <w:pStyle w:val="Word"/>
      </w:pPr>
    </w:p>
    <w:p w14:paraId="79C07DFC" w14:textId="77777777" w:rsidR="00C9658B" w:rsidRDefault="00C9658B" w:rsidP="00C9658B">
      <w:pPr>
        <w:pStyle w:val="Word"/>
        <w:spacing w:line="366" w:lineRule="exact"/>
      </w:pPr>
      <w:r>
        <w:rPr>
          <w:rFonts w:ascii="ＭＳ 明朝" w:hAnsi="ＭＳ 明朝"/>
          <w:sz w:val="24"/>
        </w:rPr>
        <w:t xml:space="preserve">　　　　　（口座振込先）</w:t>
      </w:r>
    </w:p>
    <w:p w14:paraId="68AE325E" w14:textId="77777777" w:rsidR="00C9658B" w:rsidRDefault="00C9658B" w:rsidP="00C9658B">
      <w:pPr>
        <w:pStyle w:val="Word"/>
        <w:spacing w:line="366" w:lineRule="exact"/>
      </w:pPr>
      <w:r>
        <w:rPr>
          <w:rFonts w:ascii="ＭＳ 明朝" w:hAnsi="ＭＳ 明朝"/>
          <w:sz w:val="24"/>
        </w:rPr>
        <w:t xml:space="preserve">　　　　　　金融機関名</w:t>
      </w:r>
    </w:p>
    <w:p w14:paraId="7DCF29DE" w14:textId="77777777" w:rsidR="00C9658B" w:rsidRDefault="00C9658B" w:rsidP="00C9658B">
      <w:pPr>
        <w:pStyle w:val="Word"/>
        <w:spacing w:line="366" w:lineRule="exact"/>
      </w:pPr>
      <w:r>
        <w:rPr>
          <w:rFonts w:ascii="ＭＳ 明朝" w:hAnsi="ＭＳ 明朝"/>
          <w:sz w:val="24"/>
        </w:rPr>
        <w:t xml:space="preserve">　　　　　　預金種類</w:t>
      </w:r>
    </w:p>
    <w:p w14:paraId="0F86352B" w14:textId="77777777" w:rsidR="00C9658B" w:rsidRDefault="00C9658B" w:rsidP="00C9658B">
      <w:pPr>
        <w:pStyle w:val="Word"/>
        <w:spacing w:line="366" w:lineRule="exact"/>
      </w:pPr>
      <w:r>
        <w:rPr>
          <w:rFonts w:ascii="ＭＳ 明朝" w:hAnsi="ＭＳ 明朝"/>
          <w:sz w:val="24"/>
        </w:rPr>
        <w:t xml:space="preserve">　　　　　　口座番号</w:t>
      </w:r>
    </w:p>
    <w:p w14:paraId="2AB26E7E" w14:textId="77777777" w:rsidR="00C9658B" w:rsidRDefault="00C9658B" w:rsidP="00C9658B">
      <w:pPr>
        <w:pStyle w:val="Word"/>
        <w:spacing w:line="366" w:lineRule="exact"/>
      </w:pPr>
      <w:r>
        <w:rPr>
          <w:rFonts w:ascii="ＭＳ 明朝" w:hAnsi="ＭＳ 明朝"/>
          <w:sz w:val="24"/>
        </w:rPr>
        <w:t xml:space="preserve">　　　　　　口座名義人</w:t>
      </w:r>
    </w:p>
    <w:p w14:paraId="1A459046" w14:textId="77777777" w:rsidR="00C9658B" w:rsidRDefault="00C9658B">
      <w:pPr>
        <w:rPr>
          <w:rFonts w:ascii="ＭＳ Ｐ明朝" w:eastAsia="ＭＳ Ｐ明朝" w:hAnsi="ＭＳ Ｐ明朝"/>
        </w:rPr>
      </w:pPr>
    </w:p>
    <w:p w14:paraId="79BC7F41" w14:textId="77777777" w:rsidR="00C9658B" w:rsidRPr="00C9658B" w:rsidRDefault="00C9658B">
      <w:pPr>
        <w:rPr>
          <w:rFonts w:ascii="ＭＳ Ｐ明朝" w:eastAsia="ＭＳ Ｐ明朝" w:hAnsi="ＭＳ Ｐ明朝"/>
        </w:rPr>
      </w:pPr>
    </w:p>
    <w:sectPr w:rsidR="00C9658B" w:rsidRPr="00C965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79B80" w14:textId="77777777" w:rsidR="00C9658B" w:rsidRDefault="00C9658B" w:rsidP="00C9658B">
      <w:r>
        <w:separator/>
      </w:r>
    </w:p>
  </w:endnote>
  <w:endnote w:type="continuationSeparator" w:id="0">
    <w:p w14:paraId="5B07D6ED" w14:textId="77777777" w:rsidR="00C9658B" w:rsidRDefault="00C9658B" w:rsidP="00C9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BF16F" w14:textId="77777777" w:rsidR="00C9658B" w:rsidRDefault="00C9658B" w:rsidP="00C9658B">
      <w:r>
        <w:separator/>
      </w:r>
    </w:p>
  </w:footnote>
  <w:footnote w:type="continuationSeparator" w:id="0">
    <w:p w14:paraId="1A4461FD" w14:textId="77777777" w:rsidR="00C9658B" w:rsidRDefault="00C9658B" w:rsidP="00C9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F887F"/>
    <w:multiLevelType w:val="multilevel"/>
    <w:tmpl w:val="00000000"/>
    <w:name w:val="アウトライン 2"/>
    <w:lvl w:ilvl="0">
      <w:start w:val="1"/>
      <w:numFmt w:val="decimalEnclosedCircle"/>
      <w:lvlText w:val="%1"/>
      <w:lvlJc w:val="left"/>
      <w:pPr>
        <w:ind w:left="466" w:hanging="360"/>
      </w:pPr>
      <w:rPr>
        <w:rFonts w:hint="eastAsia"/>
      </w:rPr>
    </w:lvl>
    <w:lvl w:ilvl="1">
      <w:start w:val="1"/>
      <w:numFmt w:val="aiueoFullWidth"/>
      <w:lvlText w:val="(%2)"/>
      <w:lvlJc w:val="left"/>
      <w:pPr>
        <w:ind w:left="946" w:hanging="420"/>
      </w:pPr>
      <w:rPr>
        <w:rFonts w:hint="eastAsia"/>
      </w:rPr>
    </w:lvl>
    <w:lvl w:ilvl="2">
      <w:start w:val="1"/>
      <w:numFmt w:val="decimalEnclosedCircle"/>
      <w:lvlText w:val="%3"/>
      <w:lvlJc w:val="left"/>
      <w:pPr>
        <w:ind w:left="1366" w:hanging="420"/>
      </w:pPr>
      <w:rPr>
        <w:rFonts w:hint="eastAsia"/>
      </w:rPr>
    </w:lvl>
    <w:lvl w:ilvl="3">
      <w:start w:val="1"/>
      <w:numFmt w:val="decimal"/>
      <w:lvlText w:val="%4."/>
      <w:lvlJc w:val="left"/>
      <w:pPr>
        <w:ind w:left="1786" w:hanging="420"/>
      </w:pPr>
      <w:rPr>
        <w:rFonts w:hint="default"/>
      </w:rPr>
    </w:lvl>
    <w:lvl w:ilvl="4">
      <w:start w:val="1"/>
      <w:numFmt w:val="aiueoFullWidth"/>
      <w:lvlText w:val="(%5)"/>
      <w:lvlJc w:val="left"/>
      <w:pPr>
        <w:ind w:left="2206" w:hanging="420"/>
      </w:pPr>
      <w:rPr>
        <w:rFonts w:hint="eastAsia"/>
      </w:rPr>
    </w:lvl>
    <w:lvl w:ilvl="5">
      <w:start w:val="1"/>
      <w:numFmt w:val="decimalEnclosedCircle"/>
      <w:lvlText w:val="%6"/>
      <w:lvlJc w:val="left"/>
      <w:pPr>
        <w:ind w:left="2626" w:hanging="420"/>
      </w:pPr>
      <w:rPr>
        <w:rFonts w:hint="eastAsia"/>
      </w:rPr>
    </w:lvl>
    <w:lvl w:ilvl="6">
      <w:start w:val="1"/>
      <w:numFmt w:val="decimal"/>
      <w:lvlText w:val="%7."/>
      <w:lvlJc w:val="left"/>
      <w:pPr>
        <w:ind w:left="3046" w:hanging="420"/>
      </w:pPr>
      <w:rPr>
        <w:rFonts w:hint="default"/>
      </w:rPr>
    </w:lvl>
    <w:lvl w:ilvl="7">
      <w:start w:val="1"/>
      <w:numFmt w:val="decimal"/>
      <w:lvlText w:val="%8."/>
      <w:lvlJc w:val="left"/>
      <w:pPr>
        <w:ind w:left="3046" w:hanging="420"/>
      </w:pPr>
      <w:rPr>
        <w:rFonts w:hint="default"/>
      </w:rPr>
    </w:lvl>
    <w:lvl w:ilvl="8">
      <w:start w:val="1"/>
      <w:numFmt w:val="decimal"/>
      <w:lvlText w:val="%9."/>
      <w:lvlJc w:val="left"/>
      <w:pPr>
        <w:ind w:left="3046" w:hanging="420"/>
      </w:pPr>
      <w:rPr>
        <w:rFonts w:hint="default"/>
      </w:rPr>
    </w:lvl>
  </w:abstractNum>
  <w:abstractNum w:abstractNumId="1" w15:restartNumberingAfterBreak="0">
    <w:nsid w:val="2AAB2266"/>
    <w:multiLevelType w:val="hybridMultilevel"/>
    <w:tmpl w:val="D0E8FA96"/>
    <w:lvl w:ilvl="0" w:tplc="23BAE452">
      <w:start w:val="1"/>
      <w:numFmt w:val="decimalEnclosedCircle"/>
      <w:lvlText w:val="%1"/>
      <w:lvlJc w:val="left"/>
      <w:pPr>
        <w:ind w:left="465" w:hanging="360"/>
      </w:pPr>
      <w:rPr>
        <w:rFonts w:cstheme="minorBidi"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36E3F05"/>
    <w:multiLevelType w:val="hybridMultilevel"/>
    <w:tmpl w:val="E38297DE"/>
    <w:lvl w:ilvl="0" w:tplc="A4B43FAA">
      <w:start w:val="1"/>
      <w:numFmt w:val="decimalEnclosedCircle"/>
      <w:lvlText w:val="%1"/>
      <w:lvlJc w:val="left"/>
      <w:pPr>
        <w:ind w:left="360" w:hanging="36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0A59A3"/>
    <w:multiLevelType w:val="multilevel"/>
    <w:tmpl w:val="00000000"/>
    <w:name w:val="アウトライン 1"/>
    <w:lvl w:ilvl="0">
      <w:start w:val="1"/>
      <w:numFmt w:val="decimalEnclosedCircle"/>
      <w:lvlText w:val="%1"/>
      <w:lvlJc w:val="left"/>
      <w:pPr>
        <w:ind w:left="570" w:hanging="360"/>
      </w:pPr>
      <w:rPr>
        <w:rFonts w:ascii="ＭＳ 明朝" w:hAnsi="ＭＳ 明朝" w:hint="eastAsia"/>
        <w:spacing w:val="0"/>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default"/>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default"/>
      </w:rPr>
    </w:lvl>
    <w:lvl w:ilvl="7">
      <w:start w:val="1"/>
      <w:numFmt w:val="decimal"/>
      <w:lvlText w:val="%8."/>
      <w:lvlJc w:val="left"/>
      <w:pPr>
        <w:ind w:left="3150" w:hanging="420"/>
      </w:pPr>
      <w:rPr>
        <w:rFonts w:hint="default"/>
      </w:rPr>
    </w:lvl>
    <w:lvl w:ilvl="8">
      <w:start w:val="1"/>
      <w:numFmt w:val="decimal"/>
      <w:lvlText w:val="%9."/>
      <w:lvlJc w:val="left"/>
      <w:pPr>
        <w:ind w:left="3150" w:hanging="420"/>
      </w:pPr>
      <w:rPr>
        <w:rFonts w:hint="default"/>
      </w:rPr>
    </w:lvl>
  </w:abstractNum>
  <w:num w:numId="1" w16cid:durableId="1059209722">
    <w:abstractNumId w:val="0"/>
  </w:num>
  <w:num w:numId="2" w16cid:durableId="666831290">
    <w:abstractNumId w:val="3"/>
  </w:num>
  <w:num w:numId="3" w16cid:durableId="1685597952">
    <w:abstractNumId w:val="2"/>
  </w:num>
  <w:num w:numId="4" w16cid:durableId="1424375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2FE"/>
    <w:rsid w:val="002270DA"/>
    <w:rsid w:val="00482C19"/>
    <w:rsid w:val="00840F23"/>
    <w:rsid w:val="00900D42"/>
    <w:rsid w:val="00A948FF"/>
    <w:rsid w:val="00B37955"/>
    <w:rsid w:val="00C9658B"/>
    <w:rsid w:val="00CB72FE"/>
    <w:rsid w:val="00EA4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87B65A"/>
  <w15:chartTrackingRefBased/>
  <w15:docId w15:val="{1DB94CF0-640D-4A81-B2BD-71ECFA54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B72F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List Paragraph"/>
    <w:basedOn w:val="a"/>
    <w:uiPriority w:val="99"/>
    <w:qFormat/>
    <w:rsid w:val="00CB72FE"/>
    <w:pPr>
      <w:suppressAutoHyphens/>
      <w:kinsoku w:val="0"/>
      <w:wordWrap w:val="0"/>
      <w:overflowPunct w:val="0"/>
      <w:autoSpaceDE w:val="0"/>
      <w:autoSpaceDN w:val="0"/>
      <w:adjustRightInd w:val="0"/>
      <w:ind w:left="1762"/>
      <w:jc w:val="left"/>
      <w:textAlignment w:val="baseline"/>
    </w:pPr>
    <w:rPr>
      <w:rFonts w:ascii="Times New Roman" w:eastAsia="ＭＳ 明朝" w:hAnsi="Times New Roman" w:cs="ＭＳ 明朝"/>
      <w:color w:val="000000"/>
      <w:kern w:val="0"/>
      <w:szCs w:val="21"/>
    </w:rPr>
  </w:style>
  <w:style w:type="paragraph" w:customStyle="1" w:styleId="Word">
    <w:name w:val="標準；(Word文書)"/>
    <w:rsid w:val="00CB72FE"/>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paragraph" w:customStyle="1" w:styleId="NoteHeading1">
    <w:name w:val="Note Heading1"/>
    <w:uiPriority w:val="99"/>
    <w:rsid w:val="00CB72FE"/>
    <w:pPr>
      <w:widowControl w:val="0"/>
      <w:suppressAutoHyphens/>
      <w:kinsoku w:val="0"/>
      <w:wordWrap w:val="0"/>
      <w:overflowPunct w:val="0"/>
      <w:autoSpaceDE w:val="0"/>
      <w:autoSpaceDN w:val="0"/>
      <w:adjustRightInd w:val="0"/>
      <w:jc w:val="center"/>
      <w:textAlignment w:val="baseline"/>
    </w:pPr>
    <w:rPr>
      <w:rFonts w:ascii="Century" w:eastAsia="ＭＳ 明朝" w:hAnsi="Century" w:cs="ＭＳ 明朝"/>
      <w:color w:val="000000"/>
      <w:kern w:val="0"/>
      <w:sz w:val="22"/>
    </w:rPr>
  </w:style>
  <w:style w:type="paragraph" w:styleId="a5">
    <w:name w:val="header"/>
    <w:basedOn w:val="a"/>
    <w:link w:val="a6"/>
    <w:uiPriority w:val="99"/>
    <w:unhideWhenUsed/>
    <w:rsid w:val="00C9658B"/>
    <w:pPr>
      <w:tabs>
        <w:tab w:val="center" w:pos="4252"/>
        <w:tab w:val="right" w:pos="8504"/>
      </w:tabs>
      <w:snapToGrid w:val="0"/>
    </w:pPr>
  </w:style>
  <w:style w:type="character" w:customStyle="1" w:styleId="a6">
    <w:name w:val="ヘッダー (文字)"/>
    <w:basedOn w:val="a0"/>
    <w:link w:val="a5"/>
    <w:uiPriority w:val="99"/>
    <w:rsid w:val="00C9658B"/>
  </w:style>
  <w:style w:type="paragraph" w:styleId="a7">
    <w:name w:val="footer"/>
    <w:basedOn w:val="a"/>
    <w:link w:val="a8"/>
    <w:uiPriority w:val="99"/>
    <w:unhideWhenUsed/>
    <w:rsid w:val="00C9658B"/>
    <w:pPr>
      <w:tabs>
        <w:tab w:val="center" w:pos="4252"/>
        <w:tab w:val="right" w:pos="8504"/>
      </w:tabs>
      <w:snapToGrid w:val="0"/>
    </w:pPr>
  </w:style>
  <w:style w:type="character" w:customStyle="1" w:styleId="a8">
    <w:name w:val="フッター (文字)"/>
    <w:basedOn w:val="a0"/>
    <w:link w:val="a7"/>
    <w:uiPriority w:val="99"/>
    <w:rsid w:val="00C9658B"/>
  </w:style>
  <w:style w:type="paragraph" w:styleId="a9">
    <w:name w:val="Balloon Text"/>
    <w:basedOn w:val="a"/>
    <w:link w:val="aa"/>
    <w:uiPriority w:val="99"/>
    <w:semiHidden/>
    <w:unhideWhenUsed/>
    <w:rsid w:val="00900D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0D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糸数　裕子</cp:lastModifiedBy>
  <cp:revision>7</cp:revision>
  <cp:lastPrinted>2024-03-06T06:31:00Z</cp:lastPrinted>
  <dcterms:created xsi:type="dcterms:W3CDTF">2022-03-14T02:45:00Z</dcterms:created>
  <dcterms:modified xsi:type="dcterms:W3CDTF">2025-03-08T01:51:00Z</dcterms:modified>
</cp:coreProperties>
</file>