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5793A" w14:textId="3E895BF0" w:rsidR="00431638" w:rsidRPr="006F5CF2" w:rsidRDefault="00200FE3" w:rsidP="00431638">
      <w:pPr>
        <w:rPr>
          <w:rFonts w:asciiTheme="majorEastAsia" w:eastAsiaTheme="majorEastAsia" w:hAnsiTheme="majorEastAsia"/>
          <w:color w:val="808080" w:themeColor="background1" w:themeShade="80"/>
        </w:rPr>
      </w:pPr>
      <w:r>
        <w:rPr>
          <w:rFonts w:asciiTheme="majorEastAsia" w:eastAsiaTheme="majorEastAsia" w:hAnsiTheme="majorEastAsia" w:hint="eastAsia"/>
          <w:color w:val="808080" w:themeColor="background1" w:themeShade="80"/>
        </w:rPr>
        <w:t>様式第2号</w:t>
      </w:r>
    </w:p>
    <w:p w14:paraId="0ABFAE02" w14:textId="77777777" w:rsidR="006F5CF2" w:rsidRPr="006F5CF2" w:rsidRDefault="006F5CF2" w:rsidP="006F5CF2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F5CF2">
        <w:rPr>
          <w:rFonts w:asciiTheme="majorEastAsia" w:eastAsiaTheme="majorEastAsia" w:hAnsiTheme="majorEastAsia" w:hint="eastAsia"/>
          <w:sz w:val="28"/>
          <w:szCs w:val="28"/>
        </w:rPr>
        <w:t>入札保証金払込書発行依頼書</w:t>
      </w:r>
    </w:p>
    <w:p w14:paraId="768330BB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21F16401" w14:textId="14EC7A58" w:rsidR="006F5CF2" w:rsidRPr="006F5CF2" w:rsidRDefault="00877567" w:rsidP="006F5CF2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6F5CF2" w:rsidRPr="006F5CF2">
        <w:rPr>
          <w:rFonts w:asciiTheme="majorEastAsia" w:eastAsiaTheme="majorEastAsia" w:hAnsiTheme="majorEastAsia" w:hint="eastAsia"/>
        </w:rPr>
        <w:t xml:space="preserve">　　　年　　　月　　　日</w:t>
      </w:r>
    </w:p>
    <w:p w14:paraId="44964DC2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5531EBAF" w14:textId="77777777" w:rsidR="006F5CF2" w:rsidRPr="006F5CF2" w:rsidRDefault="006F5CF2" w:rsidP="00CD680F">
      <w:pPr>
        <w:ind w:firstLineChars="2550" w:firstLine="5075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住　所</w:t>
      </w:r>
    </w:p>
    <w:p w14:paraId="772B7B1A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5A1E8F2D" w14:textId="77777777" w:rsidR="006F5CF2" w:rsidRPr="006F5CF2" w:rsidRDefault="006F5CF2" w:rsidP="00CD680F">
      <w:pPr>
        <w:ind w:firstLineChars="2550" w:firstLine="5075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商号又は名称</w:t>
      </w:r>
    </w:p>
    <w:p w14:paraId="61679F91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5F615EEE" w14:textId="77777777" w:rsidR="006F5CF2" w:rsidRPr="006F5CF2" w:rsidRDefault="006F5CF2" w:rsidP="00CD680F">
      <w:pPr>
        <w:ind w:firstLineChars="2550" w:firstLine="5075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代表者</w:t>
      </w:r>
      <w:r w:rsidR="00E11189">
        <w:rPr>
          <w:rFonts w:asciiTheme="majorEastAsia" w:eastAsiaTheme="majorEastAsia" w:hAnsiTheme="majorEastAsia" w:hint="eastAsia"/>
        </w:rPr>
        <w:t>職氏名</w:t>
      </w:r>
    </w:p>
    <w:p w14:paraId="3583C7D3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1B95AAB1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57C21540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4BB626FE" w14:textId="27FD6BE2" w:rsidR="006F5CF2" w:rsidRPr="006F5CF2" w:rsidRDefault="006F5CF2" w:rsidP="006F5CF2">
      <w:pPr>
        <w:jc w:val="center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下記の入札について、入札保証金を納付したいので払込書の発行をお願いします。</w:t>
      </w:r>
    </w:p>
    <w:p w14:paraId="2602C9F3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540A236D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23FDF6A0" w14:textId="77777777" w:rsidR="006F5CF2" w:rsidRPr="006F5CF2" w:rsidRDefault="006F5CF2" w:rsidP="006F5CF2">
      <w:pPr>
        <w:pStyle w:val="a3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記</w:t>
      </w:r>
    </w:p>
    <w:p w14:paraId="60EB0C6C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 xml:space="preserve">　</w:t>
      </w:r>
    </w:p>
    <w:tbl>
      <w:tblPr>
        <w:tblStyle w:val="a7"/>
        <w:tblW w:w="0" w:type="auto"/>
        <w:tblInd w:w="1384" w:type="dxa"/>
        <w:tblLook w:val="04A0" w:firstRow="1" w:lastRow="0" w:firstColumn="1" w:lastColumn="0" w:noHBand="0" w:noVBand="1"/>
      </w:tblPr>
      <w:tblGrid>
        <w:gridCol w:w="2293"/>
        <w:gridCol w:w="4758"/>
      </w:tblGrid>
      <w:tr w:rsidR="006F5CF2" w:rsidRPr="006F5CF2" w14:paraId="480A37D7" w14:textId="77777777" w:rsidTr="008F3BC2">
        <w:trPr>
          <w:trHeight w:val="700"/>
        </w:trPr>
        <w:tc>
          <w:tcPr>
            <w:tcW w:w="2293" w:type="dxa"/>
            <w:vAlign w:val="center"/>
          </w:tcPr>
          <w:p w14:paraId="34488332" w14:textId="791148A0" w:rsidR="006F5CF2" w:rsidRPr="006F5CF2" w:rsidRDefault="00D210FC" w:rsidP="00DE4D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業 務 名</w:t>
            </w:r>
          </w:p>
        </w:tc>
        <w:tc>
          <w:tcPr>
            <w:tcW w:w="4758" w:type="dxa"/>
            <w:vAlign w:val="center"/>
          </w:tcPr>
          <w:p w14:paraId="5CDDE795" w14:textId="079E57CF" w:rsidR="006F5CF2" w:rsidRPr="006D73B4" w:rsidRDefault="006D73B4" w:rsidP="00DE4D9D">
            <w:pPr>
              <w:rPr>
                <w:rFonts w:ascii="ＭＳ ゴシック" w:eastAsia="ＭＳ ゴシック" w:hAnsi="ＭＳ ゴシック"/>
              </w:rPr>
            </w:pPr>
            <w:r w:rsidRPr="006D73B4">
              <w:rPr>
                <w:rFonts w:ascii="ＭＳ ゴシック" w:eastAsia="ＭＳ ゴシック" w:hAnsi="ＭＳ ゴシック" w:hint="eastAsia"/>
              </w:rPr>
              <w:t>沖縄県財務会計システムデジタルガイドASPサービス（試行導入）の調達</w:t>
            </w:r>
          </w:p>
        </w:tc>
      </w:tr>
      <w:tr w:rsidR="006F5CF2" w:rsidRPr="006F5CF2" w14:paraId="251A8BFC" w14:textId="77777777" w:rsidTr="008F3BC2">
        <w:trPr>
          <w:trHeight w:val="700"/>
        </w:trPr>
        <w:tc>
          <w:tcPr>
            <w:tcW w:w="2293" w:type="dxa"/>
            <w:vAlign w:val="center"/>
          </w:tcPr>
          <w:p w14:paraId="4B0CFE7C" w14:textId="77777777" w:rsidR="006F5CF2" w:rsidRPr="006F5CF2" w:rsidRDefault="006F5CF2" w:rsidP="00DE4D9D">
            <w:pPr>
              <w:jc w:val="center"/>
              <w:rPr>
                <w:rFonts w:asciiTheme="majorEastAsia" w:eastAsiaTheme="majorEastAsia" w:hAnsiTheme="majorEastAsia"/>
              </w:rPr>
            </w:pPr>
            <w:r w:rsidRPr="006F5CF2">
              <w:rPr>
                <w:rFonts w:asciiTheme="majorEastAsia" w:eastAsiaTheme="majorEastAsia" w:hAnsiTheme="majorEastAsia" w:hint="eastAsia"/>
              </w:rPr>
              <w:t>納付（予定）日</w:t>
            </w:r>
          </w:p>
        </w:tc>
        <w:tc>
          <w:tcPr>
            <w:tcW w:w="4758" w:type="dxa"/>
            <w:vAlign w:val="center"/>
          </w:tcPr>
          <w:p w14:paraId="4C8BAA8C" w14:textId="4FCD200E" w:rsidR="006F5CF2" w:rsidRPr="006F5CF2" w:rsidRDefault="00877567" w:rsidP="008F3BC2">
            <w:pPr>
              <w:ind w:firstLineChars="100" w:firstLine="199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　和</w:t>
            </w:r>
            <w:r w:rsidR="006F5CF2" w:rsidRPr="006F5CF2">
              <w:rPr>
                <w:rFonts w:asciiTheme="majorEastAsia" w:eastAsiaTheme="majorEastAsia" w:hAnsiTheme="majorEastAsia" w:hint="eastAsia"/>
              </w:rPr>
              <w:t xml:space="preserve">　　　 　年　　　 　月　　　 　日</w:t>
            </w:r>
          </w:p>
        </w:tc>
      </w:tr>
      <w:tr w:rsidR="006F5CF2" w:rsidRPr="006F5CF2" w14:paraId="1756381A" w14:textId="77777777" w:rsidTr="008F3BC2">
        <w:trPr>
          <w:trHeight w:val="700"/>
        </w:trPr>
        <w:tc>
          <w:tcPr>
            <w:tcW w:w="2293" w:type="dxa"/>
            <w:vAlign w:val="center"/>
          </w:tcPr>
          <w:p w14:paraId="06791532" w14:textId="77777777" w:rsidR="006F5CF2" w:rsidRPr="006F5CF2" w:rsidRDefault="006F5CF2" w:rsidP="00DE4D9D">
            <w:pPr>
              <w:jc w:val="center"/>
              <w:rPr>
                <w:rFonts w:asciiTheme="majorEastAsia" w:eastAsiaTheme="majorEastAsia" w:hAnsiTheme="majorEastAsia"/>
              </w:rPr>
            </w:pPr>
            <w:r w:rsidRPr="006F5CF2">
              <w:rPr>
                <w:rFonts w:asciiTheme="majorEastAsia" w:eastAsiaTheme="majorEastAsia" w:hAnsiTheme="majorEastAsia" w:hint="eastAsia"/>
              </w:rPr>
              <w:t>納　付　金　額</w:t>
            </w:r>
          </w:p>
        </w:tc>
        <w:tc>
          <w:tcPr>
            <w:tcW w:w="4758" w:type="dxa"/>
            <w:vAlign w:val="center"/>
          </w:tcPr>
          <w:p w14:paraId="6E2EE00D" w14:textId="77777777" w:rsidR="006F5CF2" w:rsidRPr="006F5CF2" w:rsidRDefault="006F5CF2" w:rsidP="00CD680F">
            <w:pPr>
              <w:ind w:firstLineChars="150" w:firstLine="299"/>
              <w:rPr>
                <w:rFonts w:asciiTheme="majorEastAsia" w:eastAsiaTheme="majorEastAsia" w:hAnsiTheme="majorEastAsia"/>
              </w:rPr>
            </w:pPr>
            <w:r w:rsidRPr="006F5CF2">
              <w:rPr>
                <w:rFonts w:asciiTheme="majorEastAsia" w:eastAsiaTheme="majorEastAsia" w:hAnsiTheme="majorEastAsia" w:hint="eastAsia"/>
              </w:rPr>
              <w:t>￥</w:t>
            </w:r>
          </w:p>
        </w:tc>
      </w:tr>
    </w:tbl>
    <w:p w14:paraId="61B30E24" w14:textId="77777777" w:rsidR="006F5CF2" w:rsidRDefault="006F5CF2" w:rsidP="006F5CF2">
      <w:pPr>
        <w:rPr>
          <w:rFonts w:asciiTheme="majorEastAsia" w:eastAsiaTheme="majorEastAsia" w:hAnsiTheme="majorEastAsia"/>
        </w:rPr>
      </w:pPr>
    </w:p>
    <w:p w14:paraId="2D326CF8" w14:textId="77777777" w:rsidR="008F3BC2" w:rsidRPr="006F5CF2" w:rsidRDefault="008F3BC2" w:rsidP="006F5CF2">
      <w:pPr>
        <w:rPr>
          <w:rFonts w:asciiTheme="majorEastAsia" w:eastAsiaTheme="majorEastAsia" w:hAnsiTheme="majorEastAsia"/>
        </w:rPr>
      </w:pPr>
    </w:p>
    <w:p w14:paraId="028B4389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 xml:space="preserve">　注１）入札保証金の金額は、見積る契約金額（入札金額に消費税を加えた金額）の100分の５以上</w:t>
      </w:r>
    </w:p>
    <w:p w14:paraId="33AA7F4A" w14:textId="77777777" w:rsidR="006F5CF2" w:rsidRDefault="006F5CF2" w:rsidP="006F5CF2">
      <w:pPr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 xml:space="preserve">　　　　です。不足した場合は入札が無効となるので注意すること。</w:t>
      </w:r>
    </w:p>
    <w:p w14:paraId="2EE20D48" w14:textId="77777777" w:rsidR="008F3BC2" w:rsidRPr="006F5CF2" w:rsidRDefault="008F3BC2" w:rsidP="006F5CF2">
      <w:pPr>
        <w:rPr>
          <w:rFonts w:asciiTheme="majorEastAsia" w:eastAsiaTheme="majorEastAsia" w:hAnsiTheme="majorEastAsia"/>
        </w:rPr>
      </w:pPr>
    </w:p>
    <w:p w14:paraId="31245401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 xml:space="preserve">　注２）入札保証金説明書に示す提出日時、場所へ本書を持参し、払込書の交付を受けること。</w:t>
      </w:r>
    </w:p>
    <w:p w14:paraId="59B783D4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 xml:space="preserve">　　　　納付後は領収書の写しを持参すること。</w:t>
      </w:r>
    </w:p>
    <w:p w14:paraId="70493135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42F1AC40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4C69DF9A" w14:textId="3698ED97" w:rsidR="006F5CF2" w:rsidRDefault="006F5CF2" w:rsidP="006F5CF2">
      <w:pPr>
        <w:rPr>
          <w:rFonts w:asciiTheme="majorEastAsia" w:eastAsiaTheme="majorEastAsia" w:hAnsiTheme="majorEastAsia"/>
        </w:rPr>
      </w:pPr>
    </w:p>
    <w:p w14:paraId="23DF86CF" w14:textId="51437B94" w:rsidR="00200FE3" w:rsidRDefault="00200FE3" w:rsidP="006F5CF2">
      <w:pPr>
        <w:rPr>
          <w:rFonts w:asciiTheme="majorEastAsia" w:eastAsiaTheme="majorEastAsia" w:hAnsiTheme="majorEastAsia"/>
        </w:rPr>
      </w:pPr>
    </w:p>
    <w:p w14:paraId="24E8C871" w14:textId="77777777" w:rsidR="00200FE3" w:rsidRPr="006F5CF2" w:rsidRDefault="00200FE3" w:rsidP="006F5CF2">
      <w:pPr>
        <w:rPr>
          <w:rFonts w:asciiTheme="majorEastAsia" w:eastAsiaTheme="majorEastAsia" w:hAnsiTheme="majorEastAsia"/>
        </w:rPr>
      </w:pPr>
    </w:p>
    <w:p w14:paraId="14B3F44F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56B03A9D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41C5708D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4E7BB10E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7A444C23" w14:textId="77777777"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14:paraId="48304DBA" w14:textId="60AB6543" w:rsidR="00FA03E1" w:rsidRPr="006F5CF2" w:rsidRDefault="00200FE3" w:rsidP="00FA03E1">
      <w:pPr>
        <w:rPr>
          <w:rFonts w:asciiTheme="majorEastAsia" w:eastAsiaTheme="majorEastAsia" w:hAnsiTheme="majorEastAsia"/>
          <w:color w:val="808080" w:themeColor="background1" w:themeShade="80"/>
        </w:rPr>
      </w:pPr>
      <w:r>
        <w:rPr>
          <w:rFonts w:asciiTheme="majorEastAsia" w:eastAsiaTheme="majorEastAsia" w:hAnsiTheme="majorEastAsia" w:hint="eastAsia"/>
          <w:color w:val="808080" w:themeColor="background1" w:themeShade="80"/>
        </w:rPr>
        <w:lastRenderedPageBreak/>
        <w:t>様式第3号</w:t>
      </w:r>
    </w:p>
    <w:p w14:paraId="0022B1D0" w14:textId="77777777" w:rsidR="00FA03E1" w:rsidRPr="006F5CF2" w:rsidRDefault="00FA03E1" w:rsidP="00FA03E1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4E0C38DA" w14:textId="77777777" w:rsidR="00FA03E1" w:rsidRPr="006F5CF2" w:rsidRDefault="00FA03E1" w:rsidP="00FA03E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F5CF2">
        <w:rPr>
          <w:rFonts w:asciiTheme="majorEastAsia" w:eastAsiaTheme="majorEastAsia" w:hAnsiTheme="majorEastAsia" w:hint="eastAsia"/>
          <w:sz w:val="28"/>
          <w:szCs w:val="28"/>
        </w:rPr>
        <w:t>入札保証金</w:t>
      </w:r>
      <w:r>
        <w:rPr>
          <w:rFonts w:asciiTheme="majorEastAsia" w:eastAsiaTheme="majorEastAsia" w:hAnsiTheme="majorEastAsia" w:hint="eastAsia"/>
          <w:sz w:val="28"/>
          <w:szCs w:val="28"/>
        </w:rPr>
        <w:t>払戻請求書</w:t>
      </w:r>
    </w:p>
    <w:p w14:paraId="45EDD731" w14:textId="77777777" w:rsidR="00FA03E1" w:rsidRDefault="00FA03E1" w:rsidP="00FA03E1">
      <w:pPr>
        <w:rPr>
          <w:rFonts w:asciiTheme="majorEastAsia" w:eastAsiaTheme="majorEastAsia" w:hAnsiTheme="majorEastAsia"/>
        </w:rPr>
      </w:pPr>
    </w:p>
    <w:p w14:paraId="50654C6A" w14:textId="77777777" w:rsidR="00195C17" w:rsidRDefault="00195C17" w:rsidP="00FA03E1">
      <w:pPr>
        <w:rPr>
          <w:rFonts w:asciiTheme="majorEastAsia" w:eastAsiaTheme="majorEastAsia" w:hAnsiTheme="majorEastAsia"/>
        </w:rPr>
      </w:pPr>
    </w:p>
    <w:p w14:paraId="593161A3" w14:textId="77777777" w:rsidR="00FA03E1" w:rsidRDefault="00FA03E1" w:rsidP="00FA03E1">
      <w:pPr>
        <w:rPr>
          <w:rFonts w:asciiTheme="majorEastAsia" w:eastAsiaTheme="majorEastAsia" w:hAnsiTheme="majorEastAsia"/>
        </w:rPr>
      </w:pPr>
    </w:p>
    <w:p w14:paraId="567B8FF7" w14:textId="007B5F93" w:rsidR="00FA03E1" w:rsidRPr="008C4311" w:rsidRDefault="00FA03E1" w:rsidP="00FA03E1">
      <w:pPr>
        <w:rPr>
          <w:rFonts w:asciiTheme="majorEastAsia" w:eastAsiaTheme="majorEastAsia" w:hAnsiTheme="majorEastAsia"/>
          <w:sz w:val="24"/>
          <w:szCs w:val="24"/>
        </w:rPr>
      </w:pPr>
      <w:r w:rsidRPr="008C431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D210FC">
        <w:rPr>
          <w:rFonts w:asciiTheme="majorEastAsia" w:eastAsiaTheme="majorEastAsia" w:hAnsiTheme="majorEastAsia" w:hint="eastAsia"/>
          <w:sz w:val="24"/>
          <w:szCs w:val="24"/>
        </w:rPr>
        <w:t xml:space="preserve">１　</w:t>
      </w:r>
      <w:r w:rsidR="00AA4CAB">
        <w:rPr>
          <w:rFonts w:asciiTheme="majorEastAsia" w:eastAsiaTheme="majorEastAsia" w:hAnsiTheme="majorEastAsia" w:hint="eastAsia"/>
          <w:sz w:val="24"/>
          <w:szCs w:val="24"/>
        </w:rPr>
        <w:t xml:space="preserve">業務名　　　</w:t>
      </w:r>
      <w:r w:rsidR="006D73B4" w:rsidRPr="006D73B4">
        <w:rPr>
          <w:rFonts w:asciiTheme="majorEastAsia" w:eastAsiaTheme="majorEastAsia" w:hAnsiTheme="majorEastAsia" w:hint="eastAsia"/>
        </w:rPr>
        <w:t>沖縄県財務会計システムデジタルガイドASPサービス（試行導入）の調達</w:t>
      </w:r>
    </w:p>
    <w:p w14:paraId="5D4EEA32" w14:textId="77777777" w:rsidR="00FA03E1" w:rsidRPr="008C4311" w:rsidRDefault="00FA03E1" w:rsidP="00FA03E1">
      <w:pPr>
        <w:rPr>
          <w:rFonts w:asciiTheme="majorEastAsia" w:eastAsiaTheme="majorEastAsia" w:hAnsiTheme="majorEastAsia"/>
          <w:sz w:val="24"/>
          <w:szCs w:val="24"/>
        </w:rPr>
      </w:pPr>
    </w:p>
    <w:p w14:paraId="377B567B" w14:textId="77777777" w:rsidR="00FA03E1" w:rsidRPr="008C4311" w:rsidRDefault="00FA03E1" w:rsidP="00FA03E1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8C4311">
        <w:rPr>
          <w:rFonts w:asciiTheme="majorEastAsia" w:eastAsiaTheme="majorEastAsia" w:hAnsiTheme="majorEastAsia" w:hint="eastAsia"/>
          <w:sz w:val="24"/>
          <w:szCs w:val="24"/>
        </w:rPr>
        <w:t xml:space="preserve">　２　請 求 金 額　　</w:t>
      </w:r>
      <w:r w:rsidRPr="008C4311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円</w:t>
      </w:r>
    </w:p>
    <w:p w14:paraId="11B1901E" w14:textId="77777777" w:rsidR="00FA03E1" w:rsidRDefault="00FA03E1" w:rsidP="00FA03E1">
      <w:pPr>
        <w:rPr>
          <w:rFonts w:asciiTheme="majorEastAsia" w:eastAsiaTheme="majorEastAsia" w:hAnsiTheme="majorEastAsia"/>
          <w:sz w:val="24"/>
          <w:szCs w:val="24"/>
        </w:rPr>
      </w:pPr>
    </w:p>
    <w:p w14:paraId="63F283CC" w14:textId="77777777" w:rsidR="00195C17" w:rsidRPr="008C4311" w:rsidRDefault="00195C17" w:rsidP="00FA03E1">
      <w:pPr>
        <w:rPr>
          <w:rFonts w:asciiTheme="majorEastAsia" w:eastAsiaTheme="majorEastAsia" w:hAnsiTheme="majorEastAsia"/>
          <w:sz w:val="24"/>
          <w:szCs w:val="24"/>
        </w:rPr>
      </w:pPr>
    </w:p>
    <w:p w14:paraId="69B70C16" w14:textId="77777777" w:rsidR="00FA03E1" w:rsidRPr="008C4311" w:rsidRDefault="00FA03E1" w:rsidP="00FA03E1">
      <w:pPr>
        <w:rPr>
          <w:rFonts w:asciiTheme="majorEastAsia" w:eastAsiaTheme="majorEastAsia" w:hAnsiTheme="majorEastAsia"/>
          <w:sz w:val="24"/>
          <w:szCs w:val="24"/>
        </w:rPr>
      </w:pPr>
    </w:p>
    <w:p w14:paraId="2E57A62C" w14:textId="77777777" w:rsidR="00FA03E1" w:rsidRDefault="00FA03E1" w:rsidP="00FA03E1">
      <w:pPr>
        <w:rPr>
          <w:rFonts w:asciiTheme="majorEastAsia" w:eastAsiaTheme="majorEastAsia" w:hAnsiTheme="majorEastAsia"/>
        </w:rPr>
      </w:pPr>
    </w:p>
    <w:p w14:paraId="738EBB53" w14:textId="77777777" w:rsidR="00FA03E1" w:rsidRDefault="00FA03E1" w:rsidP="00FA03E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上記のとおり入札保証金の払戻しを請求します。</w:t>
      </w:r>
    </w:p>
    <w:p w14:paraId="45B55B15" w14:textId="77777777" w:rsidR="00FA03E1" w:rsidRPr="00FA03E1" w:rsidRDefault="00FA03E1" w:rsidP="00FA03E1">
      <w:pPr>
        <w:rPr>
          <w:rFonts w:asciiTheme="majorEastAsia" w:eastAsiaTheme="majorEastAsia" w:hAnsiTheme="majorEastAsia"/>
        </w:rPr>
      </w:pPr>
    </w:p>
    <w:p w14:paraId="59741F40" w14:textId="5DA88939" w:rsidR="00FA03E1" w:rsidRPr="006F5CF2" w:rsidRDefault="00877567" w:rsidP="00FA03E1">
      <w:pPr>
        <w:ind w:firstLineChars="100" w:firstLine="199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FA03E1" w:rsidRPr="006F5CF2">
        <w:rPr>
          <w:rFonts w:asciiTheme="majorEastAsia" w:eastAsiaTheme="majorEastAsia" w:hAnsiTheme="majorEastAsia" w:hint="eastAsia"/>
        </w:rPr>
        <w:t xml:space="preserve">　　　年　　　月　　　日</w:t>
      </w:r>
    </w:p>
    <w:p w14:paraId="56DFC64C" w14:textId="77777777" w:rsidR="00FA03E1" w:rsidRDefault="00FA03E1" w:rsidP="00FA03E1">
      <w:pPr>
        <w:rPr>
          <w:rFonts w:asciiTheme="majorEastAsia" w:eastAsiaTheme="majorEastAsia" w:hAnsiTheme="majorEastAsia"/>
        </w:rPr>
      </w:pPr>
    </w:p>
    <w:p w14:paraId="61C72899" w14:textId="77777777" w:rsidR="00FA03E1" w:rsidRPr="006F5CF2" w:rsidRDefault="00FA03E1" w:rsidP="00FA03E1">
      <w:pPr>
        <w:ind w:firstLineChars="2100" w:firstLine="4179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住　所</w:t>
      </w:r>
    </w:p>
    <w:p w14:paraId="306D715D" w14:textId="77777777"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14:paraId="71A2D952" w14:textId="77777777" w:rsidR="00FA03E1" w:rsidRPr="006F5CF2" w:rsidRDefault="00FA03E1" w:rsidP="00FA03E1">
      <w:pPr>
        <w:ind w:firstLineChars="2100" w:firstLine="4179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商号又は名称</w:t>
      </w:r>
    </w:p>
    <w:p w14:paraId="0F780525" w14:textId="77777777"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14:paraId="0A6A14B7" w14:textId="77777777" w:rsidR="00FA03E1" w:rsidRPr="006F5CF2" w:rsidRDefault="00FA03E1" w:rsidP="00FA03E1">
      <w:pPr>
        <w:ind w:firstLineChars="2100" w:firstLine="4179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代表者</w:t>
      </w:r>
      <w:r w:rsidR="00E018EA">
        <w:rPr>
          <w:rFonts w:asciiTheme="majorEastAsia" w:eastAsiaTheme="majorEastAsia" w:hAnsiTheme="majorEastAsia" w:hint="eastAsia"/>
        </w:rPr>
        <w:t>職氏名</w:t>
      </w:r>
      <w:r>
        <w:rPr>
          <w:rFonts w:asciiTheme="majorEastAsia" w:eastAsiaTheme="majorEastAsia" w:hAnsiTheme="majorEastAsia" w:hint="eastAsia"/>
        </w:rPr>
        <w:t xml:space="preserve">　　　　　　　　　　　　　　　　　　　印</w:t>
      </w:r>
    </w:p>
    <w:p w14:paraId="22A973C5" w14:textId="77777777"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14:paraId="59CB0463" w14:textId="77777777"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14:paraId="5C74302A" w14:textId="77777777"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14:paraId="7068B22B" w14:textId="77777777" w:rsidR="00FA03E1" w:rsidRPr="006F5CF2" w:rsidRDefault="00FA03E1" w:rsidP="00FA03E1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沖縄県知事　　殿</w:t>
      </w:r>
    </w:p>
    <w:p w14:paraId="7B87FF92" w14:textId="77777777"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14:paraId="2B64903B" w14:textId="77777777" w:rsidR="00FA03E1" w:rsidRDefault="00FA03E1" w:rsidP="00FA03E1">
      <w:pPr>
        <w:rPr>
          <w:rFonts w:asciiTheme="majorEastAsia" w:eastAsiaTheme="majorEastAsia" w:hAnsiTheme="majorEastAsia"/>
        </w:rPr>
      </w:pPr>
    </w:p>
    <w:p w14:paraId="4BFDFB94" w14:textId="77777777"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14:paraId="69A935EE" w14:textId="77777777" w:rsidR="00FA03E1" w:rsidRPr="006F5CF2" w:rsidRDefault="00FA03E1" w:rsidP="00FA03E1">
      <w:pPr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 xml:space="preserve">　　　　（口座振替申出）</w:t>
      </w:r>
    </w:p>
    <w:tbl>
      <w:tblPr>
        <w:tblStyle w:val="a7"/>
        <w:tblW w:w="0" w:type="auto"/>
        <w:tblInd w:w="1384" w:type="dxa"/>
        <w:tblLook w:val="04A0" w:firstRow="1" w:lastRow="0" w:firstColumn="1" w:lastColumn="0" w:noHBand="0" w:noVBand="1"/>
      </w:tblPr>
      <w:tblGrid>
        <w:gridCol w:w="2122"/>
        <w:gridCol w:w="4403"/>
      </w:tblGrid>
      <w:tr w:rsidR="00FA03E1" w:rsidRPr="006F5CF2" w14:paraId="65AAADEB" w14:textId="77777777" w:rsidTr="00FA03E1">
        <w:trPr>
          <w:trHeight w:val="772"/>
        </w:trPr>
        <w:tc>
          <w:tcPr>
            <w:tcW w:w="2122" w:type="dxa"/>
            <w:vAlign w:val="center"/>
          </w:tcPr>
          <w:p w14:paraId="1B86CB26" w14:textId="77777777" w:rsidR="00FA03E1" w:rsidRDefault="00FA03E1" w:rsidP="00DE4D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 融 機 関 名</w:t>
            </w:r>
          </w:p>
          <w:p w14:paraId="1D2C228F" w14:textId="77777777" w:rsidR="00FA03E1" w:rsidRPr="006F5CF2" w:rsidRDefault="00FA03E1" w:rsidP="00DE4D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支　店　名</w:t>
            </w:r>
          </w:p>
        </w:tc>
        <w:tc>
          <w:tcPr>
            <w:tcW w:w="4403" w:type="dxa"/>
            <w:vAlign w:val="center"/>
          </w:tcPr>
          <w:p w14:paraId="040DF8B1" w14:textId="77777777" w:rsidR="00FA03E1" w:rsidRDefault="00FA03E1" w:rsidP="00FA03E1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413692CE" w14:textId="229332BB" w:rsidR="00B12D07" w:rsidRPr="006F5CF2" w:rsidRDefault="00B12D07" w:rsidP="00FA03E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FA03E1" w:rsidRPr="006F5CF2" w14:paraId="399E68D0" w14:textId="77777777" w:rsidTr="00FA03E1">
        <w:trPr>
          <w:trHeight w:val="469"/>
        </w:trPr>
        <w:tc>
          <w:tcPr>
            <w:tcW w:w="2122" w:type="dxa"/>
            <w:vAlign w:val="center"/>
          </w:tcPr>
          <w:p w14:paraId="5FDEFC57" w14:textId="77777777" w:rsidR="00FA03E1" w:rsidRPr="006F5CF2" w:rsidRDefault="00FA03E1" w:rsidP="00FA03E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預  金  種  類</w:t>
            </w:r>
          </w:p>
        </w:tc>
        <w:tc>
          <w:tcPr>
            <w:tcW w:w="4403" w:type="dxa"/>
            <w:vAlign w:val="center"/>
          </w:tcPr>
          <w:p w14:paraId="08838BFF" w14:textId="77777777" w:rsidR="00FA03E1" w:rsidRPr="006F5CF2" w:rsidRDefault="00FA03E1" w:rsidP="00FA03E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普　通　　・　　当　座</w:t>
            </w:r>
          </w:p>
        </w:tc>
      </w:tr>
      <w:tr w:rsidR="00FA03E1" w:rsidRPr="006F5CF2" w14:paraId="2A19B05B" w14:textId="77777777" w:rsidTr="00FA03E1">
        <w:trPr>
          <w:trHeight w:val="469"/>
        </w:trPr>
        <w:tc>
          <w:tcPr>
            <w:tcW w:w="2122" w:type="dxa"/>
            <w:vAlign w:val="center"/>
          </w:tcPr>
          <w:p w14:paraId="0D27CFBA" w14:textId="77777777" w:rsidR="00FA03E1" w:rsidRPr="006F5CF2" w:rsidRDefault="00FA03E1" w:rsidP="00DE4D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口  座  番  号</w:t>
            </w:r>
          </w:p>
        </w:tc>
        <w:tc>
          <w:tcPr>
            <w:tcW w:w="4403" w:type="dxa"/>
            <w:vAlign w:val="center"/>
          </w:tcPr>
          <w:p w14:paraId="4B58D615" w14:textId="77777777" w:rsidR="00FA03E1" w:rsidRPr="006F5CF2" w:rsidRDefault="00FA03E1" w:rsidP="00FA03E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FA03E1" w:rsidRPr="006F5CF2" w14:paraId="7DA00C17" w14:textId="77777777" w:rsidTr="00FA03E1">
        <w:trPr>
          <w:trHeight w:val="877"/>
        </w:trPr>
        <w:tc>
          <w:tcPr>
            <w:tcW w:w="2122" w:type="dxa"/>
            <w:vAlign w:val="center"/>
          </w:tcPr>
          <w:p w14:paraId="368F6CE6" w14:textId="77777777" w:rsidR="00FA03E1" w:rsidRPr="00FA03E1" w:rsidRDefault="00FA03E1" w:rsidP="00DE4D9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A03E1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FA03E1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FA03E1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14:paraId="3751853A" w14:textId="77777777" w:rsidR="00FA03E1" w:rsidRDefault="00FA03E1" w:rsidP="00DE4D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口　座　名　義</w:t>
            </w:r>
          </w:p>
        </w:tc>
        <w:tc>
          <w:tcPr>
            <w:tcW w:w="4403" w:type="dxa"/>
            <w:vAlign w:val="center"/>
          </w:tcPr>
          <w:p w14:paraId="4D70DB76" w14:textId="77777777" w:rsidR="00FA03E1" w:rsidRPr="006F5CF2" w:rsidRDefault="00FA03E1" w:rsidP="00FA03E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7FFCC078" w14:textId="77777777" w:rsidR="007B706A" w:rsidRPr="006F5CF2" w:rsidRDefault="007B706A" w:rsidP="007B706A">
      <w:pPr>
        <w:rPr>
          <w:rFonts w:asciiTheme="majorEastAsia" w:eastAsiaTheme="majorEastAsia" w:hAnsiTheme="majorEastAsia"/>
        </w:rPr>
      </w:pPr>
    </w:p>
    <w:p w14:paraId="1E70AE03" w14:textId="77777777" w:rsidR="007B706A" w:rsidRPr="006F5CF2" w:rsidRDefault="007B706A" w:rsidP="007B706A">
      <w:pPr>
        <w:rPr>
          <w:rFonts w:asciiTheme="majorEastAsia" w:eastAsiaTheme="majorEastAsia" w:hAnsiTheme="majorEastAsia"/>
        </w:rPr>
      </w:pPr>
    </w:p>
    <w:sectPr w:rsidR="007B706A" w:rsidRPr="006F5CF2" w:rsidSect="00CD680F">
      <w:pgSz w:w="11906" w:h="16838" w:code="9"/>
      <w:pgMar w:top="1588" w:right="1134" w:bottom="1304" w:left="1418" w:header="851" w:footer="992" w:gutter="0"/>
      <w:cols w:space="425"/>
      <w:docGrid w:type="linesAndChars" w:linePitch="324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65BF8" w14:textId="77777777" w:rsidR="006D73B4" w:rsidRDefault="006D73B4" w:rsidP="006D73B4">
      <w:r>
        <w:separator/>
      </w:r>
    </w:p>
  </w:endnote>
  <w:endnote w:type="continuationSeparator" w:id="0">
    <w:p w14:paraId="258FD17A" w14:textId="77777777" w:rsidR="006D73B4" w:rsidRDefault="006D73B4" w:rsidP="006D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DE440" w14:textId="77777777" w:rsidR="006D73B4" w:rsidRDefault="006D73B4" w:rsidP="006D73B4">
      <w:r>
        <w:separator/>
      </w:r>
    </w:p>
  </w:footnote>
  <w:footnote w:type="continuationSeparator" w:id="0">
    <w:p w14:paraId="5FCA0E6F" w14:textId="77777777" w:rsidR="006D73B4" w:rsidRDefault="006D73B4" w:rsidP="006D7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9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B23"/>
    <w:rsid w:val="00195C17"/>
    <w:rsid w:val="001E47DB"/>
    <w:rsid w:val="00200FE3"/>
    <w:rsid w:val="002666BB"/>
    <w:rsid w:val="00336EB4"/>
    <w:rsid w:val="00396150"/>
    <w:rsid w:val="003B74CB"/>
    <w:rsid w:val="00431638"/>
    <w:rsid w:val="00511B23"/>
    <w:rsid w:val="00632E1C"/>
    <w:rsid w:val="006925DB"/>
    <w:rsid w:val="006D73B4"/>
    <w:rsid w:val="006F5CF2"/>
    <w:rsid w:val="007B4662"/>
    <w:rsid w:val="007B706A"/>
    <w:rsid w:val="00850DDE"/>
    <w:rsid w:val="00877567"/>
    <w:rsid w:val="008C4311"/>
    <w:rsid w:val="008F3BC2"/>
    <w:rsid w:val="0098080C"/>
    <w:rsid w:val="00986953"/>
    <w:rsid w:val="00AA4CAB"/>
    <w:rsid w:val="00B12D07"/>
    <w:rsid w:val="00C06374"/>
    <w:rsid w:val="00C558B2"/>
    <w:rsid w:val="00C7529B"/>
    <w:rsid w:val="00CD680F"/>
    <w:rsid w:val="00D210FC"/>
    <w:rsid w:val="00DB15CA"/>
    <w:rsid w:val="00DF2FB4"/>
    <w:rsid w:val="00E018EA"/>
    <w:rsid w:val="00E11189"/>
    <w:rsid w:val="00E41C3F"/>
    <w:rsid w:val="00F45329"/>
    <w:rsid w:val="00F45777"/>
    <w:rsid w:val="00F81115"/>
    <w:rsid w:val="00FA03E1"/>
    <w:rsid w:val="00FD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97698"/>
  <w15:docId w15:val="{84364931-7AEB-4378-A2E8-DF44FDA8E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36EB4"/>
    <w:pPr>
      <w:jc w:val="center"/>
    </w:pPr>
  </w:style>
  <w:style w:type="character" w:customStyle="1" w:styleId="a4">
    <w:name w:val="記 (文字)"/>
    <w:basedOn w:val="a0"/>
    <w:link w:val="a3"/>
    <w:uiPriority w:val="99"/>
    <w:rsid w:val="00336EB4"/>
  </w:style>
  <w:style w:type="paragraph" w:styleId="a5">
    <w:name w:val="Closing"/>
    <w:basedOn w:val="a"/>
    <w:link w:val="a6"/>
    <w:uiPriority w:val="99"/>
    <w:unhideWhenUsed/>
    <w:rsid w:val="00336EB4"/>
    <w:pPr>
      <w:jc w:val="right"/>
    </w:pPr>
  </w:style>
  <w:style w:type="character" w:customStyle="1" w:styleId="a6">
    <w:name w:val="結語 (文字)"/>
    <w:basedOn w:val="a0"/>
    <w:link w:val="a5"/>
    <w:uiPriority w:val="99"/>
    <w:rsid w:val="00336EB4"/>
  </w:style>
  <w:style w:type="table" w:styleId="a7">
    <w:name w:val="Table Grid"/>
    <w:basedOn w:val="a1"/>
    <w:uiPriority w:val="59"/>
    <w:rsid w:val="00336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D1C8C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6D73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D73B4"/>
  </w:style>
  <w:style w:type="paragraph" w:styleId="ab">
    <w:name w:val="footer"/>
    <w:basedOn w:val="a"/>
    <w:link w:val="ac"/>
    <w:uiPriority w:val="99"/>
    <w:unhideWhenUsed/>
    <w:rsid w:val="006D73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D7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0007627</cp:lastModifiedBy>
  <cp:revision>6</cp:revision>
  <cp:lastPrinted>2025-01-28T01:37:00Z</cp:lastPrinted>
  <dcterms:created xsi:type="dcterms:W3CDTF">2021-02-18T10:48:00Z</dcterms:created>
  <dcterms:modified xsi:type="dcterms:W3CDTF">2025-01-28T01:39:00Z</dcterms:modified>
</cp:coreProperties>
</file>