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DF2A" w14:textId="6AFED767" w:rsidR="00F06F5A" w:rsidRPr="0096162A" w:rsidRDefault="00F06F5A" w:rsidP="0096162A">
      <w:pPr>
        <w:spacing w:line="240" w:lineRule="exact"/>
        <w:jc w:val="center"/>
        <w:rPr>
          <w:rFonts w:ascii="ＭＳ ゴシック" w:eastAsia="ＭＳ ゴシック" w:hAnsi="ＭＳ ゴシック" w:hint="default"/>
        </w:rPr>
      </w:pPr>
      <w:r w:rsidRPr="0096162A">
        <w:rPr>
          <w:rFonts w:ascii="ＭＳ ゴシック" w:eastAsia="ＭＳ ゴシック" w:hAnsi="ＭＳ ゴシック"/>
          <w:b/>
          <w:sz w:val="24"/>
        </w:rPr>
        <w:t>第○学年</w:t>
      </w:r>
      <w:r w:rsidR="00B6594B">
        <w:rPr>
          <w:rFonts w:ascii="ＭＳ ゴシック" w:eastAsia="ＭＳ ゴシック" w:hAnsi="ＭＳ ゴシック"/>
          <w:b/>
          <w:sz w:val="24"/>
        </w:rPr>
        <w:t xml:space="preserve"> </w:t>
      </w:r>
      <w:r w:rsidRPr="0096162A">
        <w:rPr>
          <w:rFonts w:ascii="ＭＳ ゴシック" w:eastAsia="ＭＳ ゴシック" w:hAnsi="ＭＳ ゴシック"/>
          <w:b/>
          <w:sz w:val="24"/>
        </w:rPr>
        <w:t>道徳科学習指導案</w:t>
      </w:r>
    </w:p>
    <w:p w14:paraId="10ADFC0B" w14:textId="4B344659" w:rsidR="00F06F5A" w:rsidRDefault="00F06F5A" w:rsidP="0096162A">
      <w:pPr>
        <w:spacing w:line="240" w:lineRule="exact"/>
        <w:rPr>
          <w:rFonts w:hint="default"/>
        </w:rPr>
      </w:pPr>
    </w:p>
    <w:p w14:paraId="7DAAE4CC" w14:textId="2F7BA6CA" w:rsidR="00F06F5A" w:rsidRDefault="001F6D86" w:rsidP="0096162A">
      <w:pPr>
        <w:spacing w:line="240" w:lineRule="exact"/>
        <w:ind w:left="6461"/>
        <w:rPr>
          <w:rFonts w:hint="default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78974" wp14:editId="2BF628C2">
                <wp:simplePos x="0" y="0"/>
                <wp:positionH relativeFrom="column">
                  <wp:posOffset>-2540</wp:posOffset>
                </wp:positionH>
                <wp:positionV relativeFrom="paragraph">
                  <wp:posOffset>12700</wp:posOffset>
                </wp:positionV>
                <wp:extent cx="3536950" cy="228600"/>
                <wp:effectExtent l="0" t="0" r="25400" b="19050"/>
                <wp:wrapNone/>
                <wp:docPr id="1729142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228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FD143" w14:textId="27E6684F" w:rsidR="00541545" w:rsidRPr="00FD5C4F" w:rsidRDefault="00541545" w:rsidP="00541545">
                            <w:pPr>
                              <w:spacing w:line="215" w:lineRule="exact"/>
                              <w:rPr>
                                <w:rFonts w:ascii="UD デジタル 教科書体 N-R" w:eastAsia="UD デジタル 教科書体 N-R" w:hAnsi="ＭＳ Ｐゴシック" w:hint="defaul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5C4F">
                              <w:rPr>
                                <w:rFonts w:ascii="UD デジタル 教科書体 N-R" w:eastAsia="UD デジタル 教科書体 N-R"/>
                                <w:color w:val="FF0000"/>
                                <w:sz w:val="18"/>
                                <w:szCs w:val="18"/>
                              </w:rPr>
                              <w:t>※赤字で書かれているテキストボックスは、提出時には削除</w:t>
                            </w:r>
                            <w:r w:rsidR="001300B1" w:rsidRPr="00FD5C4F">
                              <w:rPr>
                                <w:rFonts w:ascii="UD デジタル 教科書体 N-R" w:eastAsia="UD デジタル 教科書体 N-R"/>
                                <w:color w:val="FF0000"/>
                                <w:sz w:val="18"/>
                                <w:szCs w:val="18"/>
                              </w:rPr>
                              <w:t>する</w:t>
                            </w:r>
                            <w:r w:rsidRPr="00FD5C4F">
                              <w:rPr>
                                <w:rFonts w:ascii="UD デジタル 教科書体 N-R" w:eastAsia="UD デジタル 教科書体 N-R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789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pt;margin-top:1pt;width:278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" fillcolor="#ffe699" strokeweight=".5pt">
                <v:textbox inset="1mm,1mm,1mm,1mm">
                  <w:txbxContent>
                    <w:p w14:paraId="0ECFD143" w14:textId="27E6684F" w:rsidR="00541545" w:rsidRPr="00FD5C4F" w:rsidRDefault="00541545" w:rsidP="00541545">
                      <w:pPr>
                        <w:spacing w:line="215" w:lineRule="exact"/>
                        <w:rPr>
                          <w:rFonts w:ascii="UD デジタル 教科書体 N-R" w:eastAsia="UD デジタル 教科書体 N-R" w:hAnsi="ＭＳ Ｐゴシック" w:hint="default"/>
                          <w:color w:val="FF0000"/>
                          <w:sz w:val="18"/>
                          <w:szCs w:val="18"/>
                        </w:rPr>
                      </w:pPr>
                      <w:r w:rsidRPr="00FD5C4F">
                        <w:rPr>
                          <w:rFonts w:ascii="UD デジタル 教科書体 N-R" w:eastAsia="UD デジタル 教科書体 N-R"/>
                          <w:color w:val="FF0000"/>
                          <w:sz w:val="18"/>
                          <w:szCs w:val="18"/>
                        </w:rPr>
                        <w:t>※赤字で書かれているテキストボックスは、提出時には削除</w:t>
                      </w:r>
                      <w:r w:rsidR="001300B1" w:rsidRPr="00FD5C4F">
                        <w:rPr>
                          <w:rFonts w:ascii="UD デジタル 教科書体 N-R" w:eastAsia="UD デジタル 教科書体 N-R"/>
                          <w:color w:val="FF0000"/>
                          <w:sz w:val="18"/>
                          <w:szCs w:val="18"/>
                        </w:rPr>
                        <w:t>する</w:t>
                      </w:r>
                      <w:r w:rsidRPr="00FD5C4F">
                        <w:rPr>
                          <w:rFonts w:ascii="UD デジタル 教科書体 N-R" w:eastAsia="UD デジタル 教科書体 N-R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06F5A">
        <w:t>令和○年○月○日（　）○校時</w:t>
      </w:r>
    </w:p>
    <w:p w14:paraId="20185CCC" w14:textId="21031B66" w:rsidR="00F06F5A" w:rsidRDefault="00F06F5A" w:rsidP="0096162A">
      <w:pPr>
        <w:spacing w:line="240" w:lineRule="exact"/>
        <w:ind w:left="6461"/>
        <w:rPr>
          <w:rFonts w:hint="default"/>
        </w:rPr>
      </w:pPr>
      <w:r>
        <w:t>○年○組</w:t>
      </w:r>
      <w:r>
        <w:rPr>
          <w:spacing w:val="-1"/>
        </w:rPr>
        <w:t xml:space="preserve">    </w:t>
      </w:r>
      <w:r>
        <w:t xml:space="preserve">　</w:t>
      </w:r>
      <w:r w:rsidR="00F77AB2">
        <w:t>計</w:t>
      </w:r>
      <w:r>
        <w:t>○名</w:t>
      </w:r>
    </w:p>
    <w:p w14:paraId="61ACCD28" w14:textId="27117F75" w:rsidR="00F06F5A" w:rsidRDefault="00F06F5A" w:rsidP="0096162A">
      <w:pPr>
        <w:spacing w:line="240" w:lineRule="exact"/>
        <w:ind w:left="6461"/>
        <w:rPr>
          <w:rFonts w:hint="default"/>
        </w:rPr>
      </w:pPr>
      <w:r>
        <w:t xml:space="preserve">授業者　○○　○○　</w:t>
      </w:r>
    </w:p>
    <w:p w14:paraId="3D476993" w14:textId="40E49FE8" w:rsidR="00F06F5A" w:rsidRDefault="00F06F5A" w:rsidP="0096162A">
      <w:pPr>
        <w:spacing w:line="240" w:lineRule="exact"/>
        <w:rPr>
          <w:rFonts w:hint="default"/>
        </w:rPr>
      </w:pPr>
    </w:p>
    <w:p w14:paraId="44B056C9" w14:textId="7623C65F" w:rsidR="00D36486" w:rsidRDefault="00D36486" w:rsidP="0096162A">
      <w:pPr>
        <w:spacing w:line="240" w:lineRule="exact"/>
        <w:rPr>
          <w:rFonts w:ascii="ＭＳ Ｐゴシック" w:eastAsia="ＭＳ Ｐゴシック" w:hAnsi="ＭＳ Ｐゴシック" w:hint="default"/>
          <w:b/>
        </w:rPr>
      </w:pPr>
    </w:p>
    <w:p w14:paraId="4D9F2E26" w14:textId="2E0E0D7C" w:rsidR="00F06F5A" w:rsidRPr="0096162A" w:rsidRDefault="00F06F5A" w:rsidP="0096162A">
      <w:pPr>
        <w:spacing w:beforeLines="50" w:before="115" w:afterLines="50" w:after="115" w:line="240" w:lineRule="exact"/>
        <w:rPr>
          <w:rFonts w:ascii="ＭＳ ゴシック" w:eastAsia="ＭＳ ゴシック" w:hAnsi="ＭＳ ゴシック" w:hint="default"/>
        </w:rPr>
      </w:pPr>
      <w:r w:rsidRPr="0096162A">
        <w:rPr>
          <w:rFonts w:ascii="ＭＳ ゴシック" w:eastAsia="ＭＳ ゴシック" w:hAnsi="ＭＳ ゴシック"/>
          <w:b/>
        </w:rPr>
        <w:t>１</w:t>
      </w:r>
      <w:r w:rsidR="0096162A">
        <w:rPr>
          <w:rFonts w:ascii="ＭＳ ゴシック" w:eastAsia="ＭＳ ゴシック" w:hAnsi="ＭＳ ゴシック"/>
          <w:b/>
        </w:rPr>
        <w:t xml:space="preserve">　</w:t>
      </w:r>
      <w:r w:rsidRPr="0096162A">
        <w:rPr>
          <w:rFonts w:ascii="ＭＳ ゴシック" w:eastAsia="ＭＳ ゴシック" w:hAnsi="ＭＳ ゴシック"/>
          <w:b/>
        </w:rPr>
        <w:t>校内研究テーマ</w:t>
      </w:r>
    </w:p>
    <w:p w14:paraId="5152C30A" w14:textId="38559ED3" w:rsidR="00D36486" w:rsidRDefault="00FD5C4F" w:rsidP="0096162A">
      <w:pPr>
        <w:spacing w:line="240" w:lineRule="exact"/>
        <w:rPr>
          <w:rFonts w:hint="default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FBCEA0" wp14:editId="0D9A5044">
                <wp:simplePos x="0" y="0"/>
                <wp:positionH relativeFrom="column">
                  <wp:posOffset>226060</wp:posOffset>
                </wp:positionH>
                <wp:positionV relativeFrom="paragraph">
                  <wp:posOffset>29210</wp:posOffset>
                </wp:positionV>
                <wp:extent cx="3568700" cy="330200"/>
                <wp:effectExtent l="0" t="0" r="12700" b="12700"/>
                <wp:wrapNone/>
                <wp:docPr id="3653965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3302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44445" w14:textId="77777777" w:rsidR="00FD5C4F" w:rsidRDefault="00FD5C4F" w:rsidP="0054154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="00541545"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中堅研では</w:t>
                            </w:r>
                            <w:r w:rsidR="001300B1"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「</w:t>
                            </w:r>
                            <w:r w:rsidR="00541545"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特定課題研究テーマ</w:t>
                            </w:r>
                            <w:r w:rsidR="001300B1"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」</w:t>
                            </w:r>
                            <w:r w:rsidR="00541545"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とする。</w:t>
                            </w:r>
                          </w:p>
                          <w:p w14:paraId="5D2BC5FB" w14:textId="280CA77A" w:rsidR="00541545" w:rsidRPr="00FD5C4F" w:rsidRDefault="00FD5C4F" w:rsidP="0054154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Pr="00FD5C4F">
                              <w:rPr>
                                <w:rFonts w:ascii="UD デジタル 教科書体 N-R" w:eastAsia="UD デジタル 教科書体 N-R"/>
                                <w:color w:val="FF0000"/>
                                <w:sz w:val="16"/>
                                <w:szCs w:val="16"/>
                              </w:rPr>
                              <w:t>教職３年目研修の指導案は、「１　校内研究テーマ」を省略してもよい。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BCEA0" id="_x0000_s1027" type="#_x0000_t202" style="position:absolute;left:0;text-align:left;margin-left:17.8pt;margin-top:2.3pt;width:281pt;height:2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" fillcolor="#ffe699" strokeweight=".5pt">
                <v:textbox inset="0,0,0,0">
                  <w:txbxContent>
                    <w:p w14:paraId="5BD44445" w14:textId="77777777" w:rsidR="00FD5C4F" w:rsidRDefault="00FD5C4F" w:rsidP="0054154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・</w:t>
                      </w:r>
                      <w:r w:rsidR="00541545"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中堅研では</w:t>
                      </w:r>
                      <w:r w:rsidR="001300B1"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「</w:t>
                      </w:r>
                      <w:r w:rsidR="00541545"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特定課題研究テーマ</w:t>
                      </w:r>
                      <w:r w:rsidR="001300B1"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」</w:t>
                      </w:r>
                      <w:r w:rsidR="00541545"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とする。</w:t>
                      </w:r>
                    </w:p>
                    <w:p w14:paraId="5D2BC5FB" w14:textId="280CA77A" w:rsidR="00541545" w:rsidRPr="00FD5C4F" w:rsidRDefault="00FD5C4F" w:rsidP="0054154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・</w:t>
                      </w:r>
                      <w:r w:rsidRPr="00FD5C4F">
                        <w:rPr>
                          <w:rFonts w:ascii="UD デジタル 教科書体 N-R" w:eastAsia="UD デジタル 教科書体 N-R"/>
                          <w:color w:val="FF0000"/>
                          <w:sz w:val="16"/>
                          <w:szCs w:val="16"/>
                        </w:rPr>
                        <w:t>教職３年目研修の指導案は、「１　校内研究テーマ」を省略してもよい。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295958" w14:textId="7E4A576D" w:rsidR="00D36486" w:rsidRDefault="00D36486" w:rsidP="0096162A">
      <w:pPr>
        <w:spacing w:line="240" w:lineRule="exact"/>
        <w:rPr>
          <w:rFonts w:hint="default"/>
        </w:rPr>
      </w:pPr>
    </w:p>
    <w:p w14:paraId="3EBC78E2" w14:textId="6AE51C42" w:rsidR="00F06F5A" w:rsidRDefault="00F06F5A" w:rsidP="0096162A">
      <w:pPr>
        <w:spacing w:line="240" w:lineRule="exact"/>
        <w:rPr>
          <w:rFonts w:hint="default"/>
        </w:rPr>
      </w:pPr>
    </w:p>
    <w:p w14:paraId="5F765C3A" w14:textId="727A10C7" w:rsidR="00F06F5A" w:rsidRDefault="00B6594B" w:rsidP="0096162A">
      <w:pPr>
        <w:spacing w:beforeLines="50" w:before="115" w:afterLines="50" w:after="115" w:line="240" w:lineRule="exact"/>
        <w:rPr>
          <w:rFonts w:hint="default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9032EF1" wp14:editId="5BDEE53B">
                <wp:simplePos x="0" y="0"/>
                <wp:positionH relativeFrom="column">
                  <wp:posOffset>321310</wp:posOffset>
                </wp:positionH>
                <wp:positionV relativeFrom="paragraph">
                  <wp:posOffset>276860</wp:posOffset>
                </wp:positionV>
                <wp:extent cx="2838450" cy="298450"/>
                <wp:effectExtent l="0" t="0" r="19050" b="25400"/>
                <wp:wrapNone/>
                <wp:docPr id="14764313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984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B7DDA" w14:textId="77777777" w:rsidR="005C1270" w:rsidRDefault="00FD5C4F" w:rsidP="00E66FE6">
                            <w:pPr>
                              <w:spacing w:line="240" w:lineRule="exact"/>
                              <w:ind w:left="488" w:hangingChars="300" w:hanging="488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="005C1270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原則として、年間指導計画における主題名を記述する。</w:t>
                            </w:r>
                          </w:p>
                          <w:p w14:paraId="7D06FD87" w14:textId="774C64F2" w:rsidR="00E66FE6" w:rsidRPr="00FD5C4F" w:rsidRDefault="005C1270" w:rsidP="00E66FE6">
                            <w:pPr>
                              <w:spacing w:line="240" w:lineRule="exact"/>
                              <w:ind w:left="488" w:hangingChars="300" w:hanging="488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="00E66FE6"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授業の内容が概観できるように端的に表す。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32EF1" id="_x0000_s1028" type="#_x0000_t202" style="position:absolute;left:0;text-align:left;margin-left:25.3pt;margin-top:21.8pt;width:223.5pt;height:2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" fillcolor="#ffe699" strokeweight=".5pt">
                <v:textbox inset="0,0,0,0">
                  <w:txbxContent>
                    <w:p w14:paraId="374B7DDA" w14:textId="77777777" w:rsidR="005C1270" w:rsidRDefault="00FD5C4F" w:rsidP="00E66FE6">
                      <w:pPr>
                        <w:spacing w:line="240" w:lineRule="exact"/>
                        <w:ind w:left="488" w:hangingChars="300" w:hanging="488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・</w:t>
                      </w:r>
                      <w:r w:rsidR="005C1270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原則として、年間指導計画における主題名を記述する。</w:t>
                      </w:r>
                    </w:p>
                    <w:p w14:paraId="7D06FD87" w14:textId="774C64F2" w:rsidR="00E66FE6" w:rsidRPr="00FD5C4F" w:rsidRDefault="005C1270" w:rsidP="00E66FE6">
                      <w:pPr>
                        <w:spacing w:line="240" w:lineRule="exact"/>
                        <w:ind w:left="488" w:hangingChars="300" w:hanging="488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・</w:t>
                      </w:r>
                      <w:r w:rsidR="00E66FE6"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授業の内容が概観できるように端的に表す。</w:t>
                      </w:r>
                    </w:p>
                  </w:txbxContent>
                </v:textbox>
              </v:shape>
            </w:pict>
          </mc:Fallback>
        </mc:AlternateContent>
      </w:r>
      <w:r w:rsidR="00F06F5A">
        <w:rPr>
          <w:rFonts w:ascii="ＭＳ ゴシック" w:eastAsia="ＭＳ ゴシック" w:hAnsi="ＭＳ ゴシック"/>
          <w:b/>
        </w:rPr>
        <w:t>２　主題名</w:t>
      </w:r>
      <w:r w:rsidR="00F06F5A">
        <w:rPr>
          <w:b/>
        </w:rPr>
        <w:t xml:space="preserve">　</w:t>
      </w:r>
      <w:r w:rsidR="00F06F5A">
        <w:t xml:space="preserve">「　　　　　</w:t>
      </w:r>
      <w:r w:rsidR="00E66FE6">
        <w:t xml:space="preserve">　　　　　　　　　　　　　　</w:t>
      </w:r>
      <w:r w:rsidR="00F06F5A">
        <w:t>」</w:t>
      </w:r>
      <w:r w:rsidR="00F06F5A">
        <w:rPr>
          <w:spacing w:val="-1"/>
        </w:rPr>
        <w:t xml:space="preserve">  </w:t>
      </w:r>
      <w:r w:rsidR="00F06F5A">
        <w:t>〔</w:t>
      </w:r>
      <w:r w:rsidR="00F06F5A">
        <w:rPr>
          <w:spacing w:val="-1"/>
        </w:rPr>
        <w:t xml:space="preserve"> </w:t>
      </w:r>
      <w:r w:rsidR="00F06F5A">
        <w:t>内容項目</w:t>
      </w:r>
      <w:r w:rsidR="00F06F5A">
        <w:rPr>
          <w:spacing w:val="-1"/>
        </w:rPr>
        <w:t xml:space="preserve"> </w:t>
      </w:r>
      <w:r w:rsidR="00F06F5A">
        <w:t>○</w:t>
      </w:r>
      <w:r w:rsidR="00315197">
        <w:t xml:space="preserve">　</w:t>
      </w:r>
      <w:r w:rsidR="00F06F5A">
        <w:t>□□□□〕</w:t>
      </w:r>
      <w:r w:rsidR="00F06F5A">
        <w:rPr>
          <w:rFonts w:ascii="ＭＳ ゴシック" w:eastAsia="ＭＳ ゴシック" w:hAnsi="ＭＳ ゴシック"/>
          <w:spacing w:val="-1"/>
        </w:rPr>
        <w:t xml:space="preserve"> </w:t>
      </w:r>
    </w:p>
    <w:p w14:paraId="5ABD0D03" w14:textId="05119421" w:rsidR="00F06F5A" w:rsidRDefault="00E66FE6" w:rsidP="0096162A">
      <w:pPr>
        <w:spacing w:line="240" w:lineRule="exact"/>
        <w:rPr>
          <w:rFonts w:hint="default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D4D7A2" wp14:editId="3D415D09">
                <wp:simplePos x="0" y="0"/>
                <wp:positionH relativeFrom="column">
                  <wp:posOffset>3940810</wp:posOffset>
                </wp:positionH>
                <wp:positionV relativeFrom="paragraph">
                  <wp:posOffset>31750</wp:posOffset>
                </wp:positionV>
                <wp:extent cx="1835150" cy="158750"/>
                <wp:effectExtent l="0" t="0" r="12700" b="12700"/>
                <wp:wrapNone/>
                <wp:docPr id="6009187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1587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6B4BF" w14:textId="4F1D9423" w:rsidR="00541545" w:rsidRPr="00FD5C4F" w:rsidRDefault="00541545" w:rsidP="0054154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例　〔内容項目　B</w:t>
                            </w:r>
                            <w:r w:rsidR="00315197"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親切、思いやり〕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D7A2" id="_x0000_s1029" type="#_x0000_t202" style="position:absolute;left:0;text-align:left;margin-left:310.3pt;margin-top:2.5pt;width:144.5pt;height:1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" fillcolor="#ffe699" strokeweight=".5pt">
                <v:textbox inset="0,0,0,0">
                  <w:txbxContent>
                    <w:p w14:paraId="70B6B4BF" w14:textId="4F1D9423" w:rsidR="00541545" w:rsidRPr="00FD5C4F" w:rsidRDefault="00541545" w:rsidP="0054154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color w:val="FF0000"/>
                          <w:sz w:val="16"/>
                          <w:szCs w:val="16"/>
                        </w:rPr>
                      </w:pPr>
                      <w:r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例　〔内容項目　B</w:t>
                      </w:r>
                      <w:r w:rsidR="00315197"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親切、思いやり〕</w:t>
                      </w:r>
                    </w:p>
                  </w:txbxContent>
                </v:textbox>
              </v:shape>
            </w:pict>
          </mc:Fallback>
        </mc:AlternateContent>
      </w:r>
      <w:r w:rsidR="00541545">
        <w:t xml:space="preserve">　　</w:t>
      </w:r>
    </w:p>
    <w:p w14:paraId="21A9142B" w14:textId="433F6199" w:rsidR="00F06F5A" w:rsidRDefault="00541545" w:rsidP="0096162A">
      <w:pPr>
        <w:spacing w:line="240" w:lineRule="exact"/>
        <w:rPr>
          <w:rFonts w:hint="default"/>
        </w:rPr>
      </w:pPr>
      <w:r>
        <w:t xml:space="preserve">　　</w:t>
      </w:r>
    </w:p>
    <w:p w14:paraId="6E77748F" w14:textId="62D2B5FB" w:rsidR="00F06F5A" w:rsidRDefault="00F06F5A" w:rsidP="0096162A">
      <w:pPr>
        <w:spacing w:beforeLines="50" w:before="115" w:afterLines="50" w:after="115" w:line="240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３　教材（資料）名</w:t>
      </w:r>
      <w:r>
        <w:t>「　　　　　　　」</w:t>
      </w:r>
      <w:r>
        <w:rPr>
          <w:rFonts w:ascii="ＭＳ ゴシック" w:eastAsia="ＭＳ ゴシック" w:hAnsi="ＭＳ ゴシック"/>
        </w:rPr>
        <w:t xml:space="preserve">　</w:t>
      </w:r>
      <w:r>
        <w:t>出典（　　　　　　　）</w:t>
      </w:r>
    </w:p>
    <w:p w14:paraId="77BF81F7" w14:textId="5EF151D3" w:rsidR="00F06F5A" w:rsidRDefault="00541545" w:rsidP="0096162A">
      <w:pPr>
        <w:spacing w:line="240" w:lineRule="exact"/>
        <w:rPr>
          <w:rFonts w:hint="default"/>
        </w:rPr>
      </w:pPr>
      <w:r>
        <w:t xml:space="preserve">　　</w:t>
      </w:r>
    </w:p>
    <w:p w14:paraId="08E9CFDA" w14:textId="39AD09CE" w:rsidR="00F06F5A" w:rsidRDefault="00541545" w:rsidP="0096162A">
      <w:pPr>
        <w:spacing w:line="240" w:lineRule="exact"/>
        <w:rPr>
          <w:rFonts w:hint="default"/>
        </w:rPr>
      </w:pPr>
      <w:r>
        <w:t xml:space="preserve">　　</w:t>
      </w:r>
    </w:p>
    <w:p w14:paraId="0CD7A010" w14:textId="24C58B40" w:rsidR="00F06F5A" w:rsidRDefault="00F06F5A" w:rsidP="0096162A">
      <w:pPr>
        <w:spacing w:beforeLines="50" w:before="115" w:afterLines="50" w:after="115" w:line="240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４　主題設定の理由</w:t>
      </w:r>
    </w:p>
    <w:p w14:paraId="51C553ED" w14:textId="31A0BA02" w:rsidR="00F06F5A" w:rsidRDefault="00541545" w:rsidP="0096162A">
      <w:pPr>
        <w:spacing w:line="240" w:lineRule="exact"/>
        <w:rPr>
          <w:rFonts w:hint="default"/>
        </w:rPr>
      </w:pPr>
      <w:r>
        <w:t xml:space="preserve">　⑴　</w:t>
      </w:r>
      <w:r w:rsidR="00137FE4">
        <w:t>ねらいとする道徳的価値について</w:t>
      </w:r>
    </w:p>
    <w:p w14:paraId="28CCCF57" w14:textId="58F919D8" w:rsidR="00541545" w:rsidRDefault="00651745" w:rsidP="0096162A">
      <w:pPr>
        <w:spacing w:line="240" w:lineRule="exact"/>
        <w:rPr>
          <w:rFonts w:hint="default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407160" wp14:editId="41ACDA02">
                <wp:simplePos x="0" y="0"/>
                <wp:positionH relativeFrom="column">
                  <wp:posOffset>391160</wp:posOffset>
                </wp:positionH>
                <wp:positionV relativeFrom="paragraph">
                  <wp:posOffset>35560</wp:posOffset>
                </wp:positionV>
                <wp:extent cx="4406900" cy="190500"/>
                <wp:effectExtent l="0" t="0" r="12700" b="19050"/>
                <wp:wrapNone/>
                <wp:docPr id="21058043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0" cy="1905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6DBF45" w14:textId="6906E3B9" w:rsidR="00082C0A" w:rsidRPr="00FD5C4F" w:rsidRDefault="00FD5C4F" w:rsidP="00082C0A">
                            <w:pPr>
                              <w:spacing w:line="240" w:lineRule="exact"/>
                              <w:ind w:left="488" w:hangingChars="300" w:hanging="488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="00082C0A"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ねらい</w:t>
                            </w:r>
                            <w:r w:rsidR="005C1270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や指導内容についての教師の捉え。（</w:t>
                            </w:r>
                            <w:r w:rsidR="00082C0A"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学習指導要領に基づき、明確な考えをもつ。</w:t>
                            </w:r>
                            <w:r w:rsidR="005C1270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07160" id="_x0000_s1030" type="#_x0000_t202" style="position:absolute;left:0;text-align:left;margin-left:30.8pt;margin-top:2.8pt;width:347pt;height: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" fillcolor="#ffe699" strokeweight=".5pt">
                <v:textbox inset="0,0,0,0">
                  <w:txbxContent>
                    <w:p w14:paraId="286DBF45" w14:textId="6906E3B9" w:rsidR="00082C0A" w:rsidRPr="00FD5C4F" w:rsidRDefault="00FD5C4F" w:rsidP="00082C0A">
                      <w:pPr>
                        <w:spacing w:line="240" w:lineRule="exact"/>
                        <w:ind w:left="488" w:hangingChars="300" w:hanging="488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・</w:t>
                      </w:r>
                      <w:r w:rsidR="00082C0A"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ねらい</w:t>
                      </w:r>
                      <w:r w:rsidR="005C1270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や指導内容についての教師の捉え。（</w:t>
                      </w:r>
                      <w:r w:rsidR="00082C0A"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学習指導要領に基づき、明確な考えをもつ。</w:t>
                      </w:r>
                      <w:r w:rsidR="005C1270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41545">
        <w:t xml:space="preserve">　　　</w:t>
      </w:r>
    </w:p>
    <w:p w14:paraId="5F5022D0" w14:textId="283D7688" w:rsidR="00541545" w:rsidRDefault="00541545" w:rsidP="0096162A">
      <w:pPr>
        <w:spacing w:line="240" w:lineRule="exact"/>
        <w:rPr>
          <w:rFonts w:hint="default"/>
        </w:rPr>
      </w:pPr>
      <w:r>
        <w:t xml:space="preserve">　　</w:t>
      </w:r>
    </w:p>
    <w:p w14:paraId="0189C21C" w14:textId="77777777" w:rsidR="00541545" w:rsidRDefault="00541545" w:rsidP="0096162A">
      <w:pPr>
        <w:spacing w:line="240" w:lineRule="exact"/>
        <w:rPr>
          <w:rFonts w:hint="default"/>
        </w:rPr>
      </w:pPr>
      <w:r>
        <w:t xml:space="preserve">　　</w:t>
      </w:r>
    </w:p>
    <w:p w14:paraId="280C4C39" w14:textId="589F8B3D" w:rsidR="00651745" w:rsidRDefault="00651745" w:rsidP="0096162A">
      <w:pPr>
        <w:spacing w:line="240" w:lineRule="exact"/>
        <w:rPr>
          <w:rFonts w:hint="default"/>
        </w:rPr>
      </w:pPr>
      <w:r>
        <w:t xml:space="preserve">　　</w:t>
      </w:r>
    </w:p>
    <w:p w14:paraId="7C0FF6F7" w14:textId="6F91A48B" w:rsidR="00F06F5A" w:rsidRDefault="00541545" w:rsidP="0096162A">
      <w:pPr>
        <w:spacing w:line="240" w:lineRule="exact"/>
        <w:rPr>
          <w:rFonts w:hint="default"/>
        </w:rPr>
      </w:pPr>
      <w:r>
        <w:t xml:space="preserve">　⑵　</w:t>
      </w:r>
      <w:r w:rsidR="00082C0A">
        <w:t>児童（生徒）</w:t>
      </w:r>
      <w:r w:rsidR="003B2F1F">
        <w:t>の実態</w:t>
      </w:r>
    </w:p>
    <w:p w14:paraId="0B824F47" w14:textId="77B42D00" w:rsidR="00F06F5A" w:rsidRDefault="00082C0A" w:rsidP="0096162A">
      <w:pPr>
        <w:spacing w:line="240" w:lineRule="exact"/>
        <w:rPr>
          <w:rFonts w:hint="default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52A3902" wp14:editId="0E0E29EC">
                <wp:simplePos x="0" y="0"/>
                <wp:positionH relativeFrom="column">
                  <wp:posOffset>391160</wp:posOffset>
                </wp:positionH>
                <wp:positionV relativeFrom="paragraph">
                  <wp:posOffset>29210</wp:posOffset>
                </wp:positionV>
                <wp:extent cx="3232150" cy="336550"/>
                <wp:effectExtent l="0" t="0" r="25400" b="25400"/>
                <wp:wrapNone/>
                <wp:docPr id="5384228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0" cy="3365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3FD47" w14:textId="098BA79E" w:rsidR="00082C0A" w:rsidRPr="00FD5C4F" w:rsidRDefault="00FD5C4F" w:rsidP="00082C0A">
                            <w:pPr>
                              <w:spacing w:line="240" w:lineRule="exact"/>
                              <w:ind w:left="488" w:hangingChars="300" w:hanging="488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="00082C0A"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小学校→児童、中学校→生徒観とする。</w:t>
                            </w:r>
                          </w:p>
                          <w:p w14:paraId="45E78AFB" w14:textId="54539A02" w:rsidR="00082C0A" w:rsidRPr="00FD5C4F" w:rsidRDefault="00FD5C4F" w:rsidP="005C1270">
                            <w:pPr>
                              <w:spacing w:line="240" w:lineRule="exact"/>
                              <w:ind w:left="488" w:hangingChars="300" w:hanging="488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="005C1270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⑴に関連する児童生徒のこれまでの学習状況や実態を記述する。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A3902" id="_x0000_s1031" type="#_x0000_t202" style="position:absolute;left:0;text-align:left;margin-left:30.8pt;margin-top:2.3pt;width:254.5pt;height:26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" fillcolor="#ffe699" strokeweight=".5pt">
                <v:textbox inset="0,0,0,0">
                  <w:txbxContent>
                    <w:p w14:paraId="0C03FD47" w14:textId="098BA79E" w:rsidR="00082C0A" w:rsidRPr="00FD5C4F" w:rsidRDefault="00FD5C4F" w:rsidP="00082C0A">
                      <w:pPr>
                        <w:spacing w:line="240" w:lineRule="exact"/>
                        <w:ind w:left="488" w:hangingChars="300" w:hanging="488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・</w:t>
                      </w:r>
                      <w:r w:rsidR="00082C0A"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小学校→児童、中学校→生徒観とする。</w:t>
                      </w:r>
                    </w:p>
                    <w:p w14:paraId="45E78AFB" w14:textId="54539A02" w:rsidR="00082C0A" w:rsidRPr="00FD5C4F" w:rsidRDefault="00FD5C4F" w:rsidP="005C1270">
                      <w:pPr>
                        <w:spacing w:line="240" w:lineRule="exact"/>
                        <w:ind w:left="488" w:hangingChars="300" w:hanging="488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・</w:t>
                      </w:r>
                      <w:r w:rsidR="005C1270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⑴に関連する児童生徒のこれまでの学習状況や実態を記述する。</w:t>
                      </w:r>
                    </w:p>
                  </w:txbxContent>
                </v:textbox>
              </v:shape>
            </w:pict>
          </mc:Fallback>
        </mc:AlternateContent>
      </w:r>
      <w:r w:rsidR="00541545">
        <w:t xml:space="preserve">　　　</w:t>
      </w:r>
    </w:p>
    <w:p w14:paraId="6C58ADBC" w14:textId="313F09F8" w:rsidR="00541545" w:rsidRDefault="00541545" w:rsidP="0096162A">
      <w:pPr>
        <w:spacing w:line="240" w:lineRule="exact"/>
        <w:ind w:firstLine="212"/>
        <w:rPr>
          <w:rFonts w:hint="default"/>
        </w:rPr>
      </w:pPr>
      <w:r>
        <w:t xml:space="preserve">　</w:t>
      </w:r>
    </w:p>
    <w:p w14:paraId="255531F7" w14:textId="3091C05B" w:rsidR="00541545" w:rsidRDefault="00541545" w:rsidP="0096162A">
      <w:pPr>
        <w:spacing w:line="240" w:lineRule="exact"/>
        <w:ind w:firstLine="212"/>
        <w:rPr>
          <w:rFonts w:hint="default"/>
        </w:rPr>
      </w:pPr>
      <w:r>
        <w:t xml:space="preserve">　</w:t>
      </w:r>
    </w:p>
    <w:p w14:paraId="589561C8" w14:textId="147B444C" w:rsidR="00541545" w:rsidRDefault="00541545" w:rsidP="0096162A">
      <w:pPr>
        <w:spacing w:line="240" w:lineRule="exact"/>
        <w:ind w:firstLine="212"/>
        <w:rPr>
          <w:rFonts w:hint="default"/>
        </w:rPr>
      </w:pPr>
      <w:r>
        <w:t xml:space="preserve">　</w:t>
      </w:r>
    </w:p>
    <w:p w14:paraId="3F6FB6A6" w14:textId="4020A36C" w:rsidR="003B2F1F" w:rsidRDefault="00651745" w:rsidP="0096162A">
      <w:pPr>
        <w:spacing w:line="240" w:lineRule="exact"/>
        <w:ind w:firstLine="212"/>
        <w:rPr>
          <w:rFonts w:hint="default"/>
        </w:rPr>
      </w:pPr>
      <w:r>
        <w:t xml:space="preserve">　</w:t>
      </w:r>
    </w:p>
    <w:p w14:paraId="4922C05D" w14:textId="553A7ED5" w:rsidR="00651745" w:rsidRDefault="00651745" w:rsidP="0096162A">
      <w:pPr>
        <w:spacing w:line="240" w:lineRule="exact"/>
        <w:ind w:firstLine="212"/>
        <w:rPr>
          <w:rFonts w:hint="default"/>
        </w:rPr>
      </w:pPr>
      <w:r>
        <w:t xml:space="preserve">　</w:t>
      </w:r>
    </w:p>
    <w:p w14:paraId="21281FDA" w14:textId="067FAA6C" w:rsidR="00F06F5A" w:rsidRDefault="00541545" w:rsidP="0096162A">
      <w:pPr>
        <w:spacing w:line="240" w:lineRule="exact"/>
        <w:ind w:firstLine="212"/>
        <w:rPr>
          <w:rFonts w:hint="default"/>
        </w:rPr>
      </w:pPr>
      <w:r>
        <w:t xml:space="preserve">⑶　</w:t>
      </w:r>
      <w:r w:rsidR="00082C0A">
        <w:t>教材</w:t>
      </w:r>
      <w:r w:rsidR="003B2F1F">
        <w:t>について</w:t>
      </w:r>
    </w:p>
    <w:p w14:paraId="1B5AA57F" w14:textId="2AB615AE" w:rsidR="00F06F5A" w:rsidRPr="00541545" w:rsidRDefault="003B2F1F" w:rsidP="0096162A">
      <w:pPr>
        <w:spacing w:line="240" w:lineRule="exact"/>
        <w:rPr>
          <w:rFonts w:hint="default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26AC31C" wp14:editId="31B9E201">
                <wp:simplePos x="0" y="0"/>
                <wp:positionH relativeFrom="column">
                  <wp:posOffset>391160</wp:posOffset>
                </wp:positionH>
                <wp:positionV relativeFrom="paragraph">
                  <wp:posOffset>22860</wp:posOffset>
                </wp:positionV>
                <wp:extent cx="5727700" cy="165100"/>
                <wp:effectExtent l="0" t="0" r="25400" b="25400"/>
                <wp:wrapNone/>
                <wp:docPr id="11422467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651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EB2265" w14:textId="36F605D1" w:rsidR="003B2F1F" w:rsidRPr="00FD5C4F" w:rsidRDefault="00FD5C4F" w:rsidP="00E66FE6">
                            <w:pPr>
                              <w:spacing w:line="240" w:lineRule="exact"/>
                              <w:ind w:left="488" w:hangingChars="300" w:hanging="488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="005C1270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教師</w:t>
                            </w:r>
                            <w:r w:rsidR="003B2F1F"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の明確な意図、児童生徒の実態をもとに、教材をどのように活用し、どのような学習を行うのかを明らかにする。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AC31C" id="_x0000_s1032" type="#_x0000_t202" style="position:absolute;left:0;text-align:left;margin-left:30.8pt;margin-top:1.8pt;width:451pt;height:1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" fillcolor="#ffe699" strokeweight=".5pt">
                <v:textbox inset="0,0,0,0">
                  <w:txbxContent>
                    <w:p w14:paraId="74EB2265" w14:textId="36F605D1" w:rsidR="003B2F1F" w:rsidRPr="00FD5C4F" w:rsidRDefault="00FD5C4F" w:rsidP="00E66FE6">
                      <w:pPr>
                        <w:spacing w:line="240" w:lineRule="exact"/>
                        <w:ind w:left="488" w:hangingChars="300" w:hanging="488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・</w:t>
                      </w:r>
                      <w:r w:rsidR="005C1270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教師</w:t>
                      </w:r>
                      <w:r w:rsidR="003B2F1F"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の明確な意図、児童生徒の実態をもとに、教材をどのように活用し、どのような学習を行うのかを明らかにする。</w:t>
                      </w:r>
                    </w:p>
                  </w:txbxContent>
                </v:textbox>
              </v:shape>
            </w:pict>
          </mc:Fallback>
        </mc:AlternateContent>
      </w:r>
      <w:r w:rsidR="00541545">
        <w:t xml:space="preserve">　　　</w:t>
      </w:r>
    </w:p>
    <w:p w14:paraId="7F8BAE8F" w14:textId="6DB0F329" w:rsidR="00F06F5A" w:rsidRDefault="00541545" w:rsidP="0096162A">
      <w:pPr>
        <w:spacing w:line="240" w:lineRule="exact"/>
        <w:rPr>
          <w:rFonts w:hint="default"/>
        </w:rPr>
      </w:pPr>
      <w:r>
        <w:t xml:space="preserve">　　</w:t>
      </w:r>
    </w:p>
    <w:p w14:paraId="672EF084" w14:textId="4FC9CE87" w:rsidR="00541545" w:rsidRDefault="00541545" w:rsidP="0096162A">
      <w:pPr>
        <w:spacing w:line="240" w:lineRule="exact"/>
        <w:rPr>
          <w:rFonts w:hint="default"/>
        </w:rPr>
      </w:pPr>
      <w:r>
        <w:t xml:space="preserve">　　</w:t>
      </w:r>
    </w:p>
    <w:p w14:paraId="734D342A" w14:textId="1E399697" w:rsidR="00541545" w:rsidRDefault="00541545" w:rsidP="0096162A">
      <w:pPr>
        <w:spacing w:line="240" w:lineRule="exact"/>
        <w:rPr>
          <w:rFonts w:hint="default"/>
        </w:rPr>
      </w:pPr>
      <w:r>
        <w:t xml:space="preserve">　　</w:t>
      </w:r>
    </w:p>
    <w:p w14:paraId="32D93B9A" w14:textId="35319988" w:rsidR="00651745" w:rsidRDefault="00651745" w:rsidP="0096162A">
      <w:pPr>
        <w:spacing w:line="240" w:lineRule="exact"/>
        <w:rPr>
          <w:rFonts w:hint="default"/>
        </w:rPr>
      </w:pPr>
      <w:r>
        <w:t xml:space="preserve">　　</w:t>
      </w:r>
    </w:p>
    <w:p w14:paraId="1F64929B" w14:textId="6C8EE10A" w:rsidR="00651745" w:rsidRDefault="00651745" w:rsidP="0096162A">
      <w:pPr>
        <w:spacing w:line="240" w:lineRule="exact"/>
        <w:rPr>
          <w:rFonts w:hint="default"/>
        </w:rPr>
      </w:pPr>
      <w:r>
        <w:t xml:space="preserve">　　</w:t>
      </w:r>
    </w:p>
    <w:p w14:paraId="23A78358" w14:textId="2DB36E32" w:rsidR="00651745" w:rsidRDefault="00651745" w:rsidP="0096162A">
      <w:pPr>
        <w:spacing w:line="240" w:lineRule="exact"/>
        <w:rPr>
          <w:rFonts w:hint="default"/>
        </w:rPr>
      </w:pPr>
      <w:r>
        <w:t xml:space="preserve">　　</w:t>
      </w:r>
    </w:p>
    <w:p w14:paraId="2CB49159" w14:textId="5F6B0B61" w:rsidR="00F06F5A" w:rsidRDefault="00F06F5A" w:rsidP="0096162A">
      <w:pPr>
        <w:spacing w:beforeLines="50" w:before="115" w:afterLines="50" w:after="115" w:line="240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５　本時の指導</w:t>
      </w:r>
    </w:p>
    <w:p w14:paraId="69E967F0" w14:textId="3573DD91" w:rsidR="00F06F5A" w:rsidRDefault="00541545" w:rsidP="0096162A">
      <w:pPr>
        <w:spacing w:line="240" w:lineRule="exact"/>
        <w:ind w:firstLineChars="100" w:firstLine="213"/>
        <w:rPr>
          <w:rFonts w:hint="default"/>
        </w:rPr>
      </w:pPr>
      <w:r>
        <w:t xml:space="preserve">⑴　</w:t>
      </w:r>
      <w:r w:rsidR="00F06F5A">
        <w:t>ねらい</w:t>
      </w:r>
    </w:p>
    <w:p w14:paraId="3A454578" w14:textId="3907E2D6" w:rsidR="00F06F5A" w:rsidRDefault="00B6594B" w:rsidP="0096162A">
      <w:pPr>
        <w:spacing w:line="240" w:lineRule="exact"/>
        <w:rPr>
          <w:rFonts w:hint="default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FF06E3" wp14:editId="643AE4EE">
                <wp:simplePos x="0" y="0"/>
                <wp:positionH relativeFrom="column">
                  <wp:posOffset>391160</wp:posOffset>
                </wp:positionH>
                <wp:positionV relativeFrom="paragraph">
                  <wp:posOffset>48260</wp:posOffset>
                </wp:positionV>
                <wp:extent cx="5810250" cy="635000"/>
                <wp:effectExtent l="0" t="0" r="19050" b="12700"/>
                <wp:wrapNone/>
                <wp:docPr id="19363917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6350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F8754" w14:textId="77777777" w:rsidR="00FD5C4F" w:rsidRDefault="003B2F1F" w:rsidP="00FD5C4F">
                            <w:pPr>
                              <w:spacing w:line="240" w:lineRule="exact"/>
                              <w:ind w:left="488" w:hangingChars="300" w:hanging="488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="006C09E9"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教師の指導の明確な意図が読み取れるような書き方を推奨する。</w:t>
                            </w:r>
                          </w:p>
                          <w:p w14:paraId="3EAED169" w14:textId="56A9E5B2" w:rsidR="003B2F1F" w:rsidRPr="00FD5C4F" w:rsidRDefault="00B6594B" w:rsidP="00B6594B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例）</w:t>
                            </w:r>
                            <w:r w:rsidR="00137FE4"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「</w:t>
                            </w:r>
                            <w:r w:rsidR="006B146F"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～を考えることをとおして（学習活動）</w:t>
                            </w:r>
                            <w:r w:rsidR="005B3204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="006B146F"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～に気づき（道徳的価値）</w:t>
                            </w:r>
                            <w:r w:rsidR="005B3204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="006B146F"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～（道徳性の様相）を育てる（高める）</w:t>
                            </w:r>
                            <w:r w:rsidR="00137FE4"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。」</w:t>
                            </w:r>
                          </w:p>
                          <w:p w14:paraId="11D73660" w14:textId="3B197C17" w:rsidR="006B146F" w:rsidRPr="00FD5C4F" w:rsidRDefault="003B2F1F" w:rsidP="005B3204">
                            <w:pPr>
                              <w:spacing w:line="240" w:lineRule="exact"/>
                              <w:ind w:left="488" w:hangingChars="300" w:hanging="488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（例）</w:t>
                            </w:r>
                            <w:r w:rsidR="006B146F"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うさぎさんに優しくした後のオオカミの気持ちを考えることで</w:t>
                            </w:r>
                            <w:r w:rsidR="005B3204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="006B146F" w:rsidRPr="00FD5C4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親切にした時のよさに気づき、身近な人に親切にしようとする心情を育てる。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F06E3" id="_x0000_s1033" type="#_x0000_t202" style="position:absolute;left:0;text-align:left;margin-left:30.8pt;margin-top:3.8pt;width:457.5pt;height:5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" fillcolor="#ffe699" strokeweight=".5pt">
                <v:textbox inset="0,0,0,0">
                  <w:txbxContent>
                    <w:p w14:paraId="786F8754" w14:textId="77777777" w:rsidR="00FD5C4F" w:rsidRDefault="003B2F1F" w:rsidP="00FD5C4F">
                      <w:pPr>
                        <w:spacing w:line="240" w:lineRule="exact"/>
                        <w:ind w:left="488" w:hangingChars="300" w:hanging="488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color w:val="FF0000"/>
                          <w:sz w:val="16"/>
                          <w:szCs w:val="16"/>
                        </w:rPr>
                      </w:pPr>
                      <w:r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="006C09E9"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教師の指導の明確な意図が読み取れるような書き方を推奨する。</w:t>
                      </w:r>
                    </w:p>
                    <w:p w14:paraId="3EAED169" w14:textId="56A9E5B2" w:rsidR="003B2F1F" w:rsidRPr="00FD5C4F" w:rsidRDefault="00B6594B" w:rsidP="00B6594B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例）</w:t>
                      </w:r>
                      <w:r w:rsidR="00137FE4"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「</w:t>
                      </w:r>
                      <w:r w:rsidR="006B146F"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～を考えることをとおして（学習活動）</w:t>
                      </w:r>
                      <w:r w:rsidR="005B3204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="006B146F"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～に気づき（道徳的価値）</w:t>
                      </w:r>
                      <w:r w:rsidR="005B3204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="006B146F"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～（道徳性の様相）を育てる（高める）</w:t>
                      </w:r>
                      <w:r w:rsidR="00137FE4"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。」</w:t>
                      </w:r>
                    </w:p>
                    <w:p w14:paraId="11D73660" w14:textId="3B197C17" w:rsidR="006B146F" w:rsidRPr="00FD5C4F" w:rsidRDefault="003B2F1F" w:rsidP="005B3204">
                      <w:pPr>
                        <w:spacing w:line="240" w:lineRule="exact"/>
                        <w:ind w:left="488" w:hangingChars="300" w:hanging="488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color w:val="FF0000"/>
                          <w:sz w:val="16"/>
                          <w:szCs w:val="16"/>
                        </w:rPr>
                      </w:pPr>
                      <w:r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（例）</w:t>
                      </w:r>
                      <w:r w:rsidR="006B146F"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うさぎさんに優しくした後のオオカミの気持ちを考えることで</w:t>
                      </w:r>
                      <w:r w:rsidR="005B3204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="006B146F" w:rsidRPr="00FD5C4F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親切にした時のよさに気づき、身近な人に親切にしようとする心情を育てる。</w:t>
                      </w:r>
                    </w:p>
                  </w:txbxContent>
                </v:textbox>
              </v:shape>
            </w:pict>
          </mc:Fallback>
        </mc:AlternateContent>
      </w:r>
      <w:r w:rsidR="00541545">
        <w:t xml:space="preserve">　　　</w:t>
      </w:r>
    </w:p>
    <w:p w14:paraId="51486BA2" w14:textId="5AFF1810" w:rsidR="00541545" w:rsidRDefault="00541545" w:rsidP="0096162A">
      <w:pPr>
        <w:spacing w:line="240" w:lineRule="exact"/>
        <w:rPr>
          <w:rFonts w:hint="default"/>
        </w:rPr>
      </w:pPr>
      <w:r>
        <w:t xml:space="preserve">　　</w:t>
      </w:r>
    </w:p>
    <w:p w14:paraId="16844EE4" w14:textId="65220FC6" w:rsidR="00541545" w:rsidRPr="00541545" w:rsidRDefault="00541545" w:rsidP="0096162A">
      <w:pPr>
        <w:spacing w:line="240" w:lineRule="exact"/>
        <w:rPr>
          <w:rFonts w:hint="default"/>
        </w:rPr>
      </w:pPr>
      <w:r>
        <w:t xml:space="preserve">　　</w:t>
      </w:r>
    </w:p>
    <w:p w14:paraId="5CFB5409" w14:textId="77777777" w:rsidR="006B146F" w:rsidRDefault="006B146F" w:rsidP="0096162A">
      <w:pPr>
        <w:spacing w:line="240" w:lineRule="exact"/>
        <w:ind w:left="212"/>
        <w:rPr>
          <w:rFonts w:hint="default"/>
        </w:rPr>
      </w:pPr>
    </w:p>
    <w:p w14:paraId="2AAFF108" w14:textId="77777777" w:rsidR="003B2F1F" w:rsidRDefault="003B2F1F" w:rsidP="0096162A">
      <w:pPr>
        <w:spacing w:line="240" w:lineRule="exact"/>
        <w:ind w:left="212"/>
        <w:rPr>
          <w:rFonts w:hint="default"/>
        </w:rPr>
      </w:pPr>
    </w:p>
    <w:p w14:paraId="55E3B012" w14:textId="77777777" w:rsidR="00651745" w:rsidRDefault="00651745" w:rsidP="0096162A">
      <w:pPr>
        <w:spacing w:line="240" w:lineRule="exact"/>
        <w:ind w:left="212"/>
        <w:rPr>
          <w:rFonts w:hint="default"/>
        </w:rPr>
      </w:pPr>
    </w:p>
    <w:p w14:paraId="16F3AA47" w14:textId="77777777" w:rsidR="00651745" w:rsidRDefault="00651745" w:rsidP="0096162A">
      <w:pPr>
        <w:spacing w:line="240" w:lineRule="exact"/>
        <w:ind w:left="212"/>
        <w:rPr>
          <w:rFonts w:hint="default"/>
        </w:rPr>
      </w:pPr>
    </w:p>
    <w:p w14:paraId="0E86D9EC" w14:textId="226B506E" w:rsidR="00F06F5A" w:rsidRDefault="00541545" w:rsidP="0096162A">
      <w:pPr>
        <w:spacing w:line="240" w:lineRule="exact"/>
        <w:ind w:left="212"/>
        <w:rPr>
          <w:rFonts w:hint="default"/>
        </w:rPr>
      </w:pPr>
      <w:r>
        <w:t xml:space="preserve">⑵　</w:t>
      </w:r>
      <w:r w:rsidR="0041615E">
        <w:t>ねらいにせまるための</w:t>
      </w:r>
      <w:r w:rsidR="00F06F5A">
        <w:t>工夫</w:t>
      </w:r>
      <w:r w:rsidR="004C2D11">
        <w:t>・改善</w:t>
      </w:r>
      <w:r w:rsidR="00F06F5A">
        <w:rPr>
          <w:spacing w:val="-1"/>
        </w:rPr>
        <w:t xml:space="preserve">  </w:t>
      </w:r>
    </w:p>
    <w:p w14:paraId="6662F797" w14:textId="49C9EB2C" w:rsidR="00F06F5A" w:rsidRDefault="00FD5C4F" w:rsidP="0096162A">
      <w:pPr>
        <w:spacing w:line="240" w:lineRule="exact"/>
        <w:rPr>
          <w:rFonts w:hint="default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F93581A" wp14:editId="17542B9C">
                <wp:simplePos x="0" y="0"/>
                <wp:positionH relativeFrom="column">
                  <wp:posOffset>391160</wp:posOffset>
                </wp:positionH>
                <wp:positionV relativeFrom="paragraph">
                  <wp:posOffset>16510</wp:posOffset>
                </wp:positionV>
                <wp:extent cx="4356100" cy="184150"/>
                <wp:effectExtent l="0" t="0" r="25400" b="25400"/>
                <wp:wrapNone/>
                <wp:docPr id="4539784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1841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43B96" w14:textId="52582E8C" w:rsidR="00FD5C4F" w:rsidRPr="00FD5C4F" w:rsidRDefault="00651745" w:rsidP="0065174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・教材提示　・発問　・ICTの効果的な活用　・書く活動　・表現活動　・説話の工夫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581A" id="_x0000_s1034" type="#_x0000_t202" style="position:absolute;left:0;text-align:left;margin-left:30.8pt;margin-top:1.3pt;width:343pt;height:14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" fillcolor="#ffe699" strokeweight=".5pt">
                <v:textbox inset="0,0,0,0">
                  <w:txbxContent>
                    <w:p w14:paraId="68243B96" w14:textId="52582E8C" w:rsidR="00FD5C4F" w:rsidRPr="00FD5C4F" w:rsidRDefault="00651745" w:rsidP="00651745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・教材提示　・発問　・ICTの効果的な活用　・書く活動　・表現活動　・説話の工夫　等</w:t>
                      </w:r>
                    </w:p>
                  </w:txbxContent>
                </v:textbox>
              </v:shape>
            </w:pict>
          </mc:Fallback>
        </mc:AlternateContent>
      </w:r>
      <w:r w:rsidR="001F6D86">
        <w:t xml:space="preserve">　　　</w:t>
      </w:r>
    </w:p>
    <w:p w14:paraId="193D5F1D" w14:textId="690D078B" w:rsidR="001F6D86" w:rsidRDefault="001F6D86" w:rsidP="0096162A">
      <w:pPr>
        <w:spacing w:line="240" w:lineRule="exact"/>
        <w:rPr>
          <w:rFonts w:hint="default"/>
        </w:rPr>
      </w:pPr>
      <w:r>
        <w:t xml:space="preserve">　　</w:t>
      </w:r>
    </w:p>
    <w:p w14:paraId="1EAC3A4C" w14:textId="3271EA21" w:rsidR="00AB3FC6" w:rsidRDefault="00AB3FC6" w:rsidP="0096162A">
      <w:pPr>
        <w:spacing w:line="240" w:lineRule="exact"/>
        <w:rPr>
          <w:rFonts w:hint="default"/>
        </w:rPr>
      </w:pPr>
    </w:p>
    <w:p w14:paraId="0ADB334F" w14:textId="0E74C1B9" w:rsidR="00AB3FC6" w:rsidRDefault="00AB3FC6" w:rsidP="0096162A">
      <w:pPr>
        <w:spacing w:line="240" w:lineRule="exact"/>
        <w:rPr>
          <w:rFonts w:hint="default"/>
        </w:rPr>
      </w:pPr>
    </w:p>
    <w:p w14:paraId="0021B2AD" w14:textId="77777777" w:rsidR="00AB3FC6" w:rsidRDefault="00AB3FC6" w:rsidP="0096162A">
      <w:pPr>
        <w:spacing w:line="240" w:lineRule="exact"/>
        <w:rPr>
          <w:rFonts w:hint="default"/>
        </w:rPr>
      </w:pPr>
    </w:p>
    <w:p w14:paraId="7F04C9B3" w14:textId="620A8CD6" w:rsidR="00AB3FC6" w:rsidRDefault="00AB3FC6" w:rsidP="0096162A">
      <w:pPr>
        <w:spacing w:line="240" w:lineRule="exact"/>
        <w:rPr>
          <w:rFonts w:hint="default"/>
        </w:rPr>
      </w:pPr>
    </w:p>
    <w:p w14:paraId="7991057C" w14:textId="77777777" w:rsidR="00AB3FC6" w:rsidRDefault="00AB3FC6" w:rsidP="0096162A">
      <w:pPr>
        <w:spacing w:line="240" w:lineRule="exact"/>
        <w:rPr>
          <w:rFonts w:hint="default"/>
        </w:rPr>
      </w:pPr>
    </w:p>
    <w:p w14:paraId="7DC15948" w14:textId="0E8F4FB7" w:rsidR="00F06F5A" w:rsidRDefault="00541545" w:rsidP="0096162A">
      <w:pPr>
        <w:spacing w:line="240" w:lineRule="exact"/>
        <w:ind w:firstLineChars="100" w:firstLine="213"/>
        <w:rPr>
          <w:rFonts w:hint="default"/>
        </w:rPr>
      </w:pPr>
      <w:r>
        <w:lastRenderedPageBreak/>
        <w:t xml:space="preserve">⑶　</w:t>
      </w:r>
      <w:r w:rsidR="00F06F5A">
        <w:t>展開</w:t>
      </w:r>
    </w:p>
    <w:tbl>
      <w:tblPr>
        <w:tblW w:w="958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2854"/>
        <w:gridCol w:w="3827"/>
        <w:gridCol w:w="2354"/>
      </w:tblGrid>
      <w:tr w:rsidR="00F06F5A" w14:paraId="24F64173" w14:textId="77777777" w:rsidTr="00594589">
        <w:trPr>
          <w:trHeight w:val="49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B21E7" w14:textId="77777777" w:rsidR="00F06F5A" w:rsidRDefault="00F06F5A" w:rsidP="0096162A">
            <w:pPr>
              <w:spacing w:line="240" w:lineRule="exact"/>
              <w:rPr>
                <w:rFonts w:hint="default"/>
              </w:rPr>
            </w:pPr>
            <w:r>
              <w:t>段階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A099C5" w14:textId="5DEFEC61" w:rsidR="00F06F5A" w:rsidRDefault="006F2861" w:rsidP="0096162A">
            <w:pPr>
              <w:spacing w:line="240" w:lineRule="exact"/>
              <w:jc w:val="center"/>
              <w:rPr>
                <w:rFonts w:hint="default"/>
              </w:rPr>
            </w:pPr>
            <w:r>
              <w:t>◇主な</w:t>
            </w:r>
            <w:r w:rsidR="00F06F5A">
              <w:t>学習活動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092277" w14:textId="16FD00EA" w:rsidR="006F2861" w:rsidRDefault="00043B29" w:rsidP="0096162A">
            <w:pPr>
              <w:spacing w:line="240" w:lineRule="exact"/>
              <w:jc w:val="left"/>
              <w:rPr>
                <w:rFonts w:hint="default"/>
                <w:spacing w:val="2"/>
              </w:rPr>
            </w:pPr>
            <w:r w:rsidRPr="003359E5">
              <w:rPr>
                <w:rFonts w:hint="default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92FC6A3" wp14:editId="69B425AD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143510</wp:posOffset>
                      </wp:positionV>
                      <wp:extent cx="1981200" cy="165100"/>
                      <wp:effectExtent l="0" t="0" r="19050" b="25400"/>
                      <wp:wrapNone/>
                      <wp:docPr id="204057983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94EF45" w14:textId="1B04A821" w:rsidR="00541545" w:rsidRPr="005B3204" w:rsidRDefault="00043B29" w:rsidP="0054154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UD デジタル 教科書体 N-R" w:eastAsia="UD デジタル 教科書体 N-R" w:hAnsi="ＭＳ Ｐゴシック" w:hint="default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B3204">
                                    <w:rPr>
                                      <w:rFonts w:ascii="UD デジタル 教科書体 N-R" w:eastAsia="UD デジタル 教科書体 N-R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←</w:t>
                                  </w:r>
                                  <w:r w:rsidR="00541545" w:rsidRPr="005B3204">
                                    <w:rPr>
                                      <w:rFonts w:ascii="UD デジタル 教科書体 N-R" w:eastAsia="UD デジタル 教科書体 N-R" w:hAnsi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  <w:t>※小学校→児童、中学校→生徒とする。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FC6A3" id="_x0000_s1035" type="#_x0000_t202" style="position:absolute;margin-left:120.5pt;margin-top:11.3pt;width:156pt;height:1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" fillcolor="#ffe699" strokeweight=".5pt">
                      <v:textbox inset="0,0,0,0">
                        <w:txbxContent>
                          <w:p w14:paraId="4894EF45" w14:textId="1B04A821" w:rsidR="00541545" w:rsidRPr="005B3204" w:rsidRDefault="00043B29" w:rsidP="0054154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B3204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←</w:t>
                            </w:r>
                            <w:r w:rsidR="00541545" w:rsidRPr="005B3204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※小学校→児童、中学校→生徒とする。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72B6">
              <w:rPr>
                <w:spacing w:val="2"/>
              </w:rPr>
              <w:t xml:space="preserve">◎中心発問　</w:t>
            </w:r>
            <w:r w:rsidR="00137FE4">
              <w:rPr>
                <w:spacing w:val="2"/>
              </w:rPr>
              <w:t>□基本発問　〇補助発問</w:t>
            </w:r>
          </w:p>
          <w:p w14:paraId="75380855" w14:textId="1B580D76" w:rsidR="00F06F5A" w:rsidRDefault="006F2861" w:rsidP="0096162A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pacing w:val="2"/>
              </w:rPr>
              <w:t>■</w:t>
            </w:r>
            <w:r w:rsidR="00F06F5A">
              <w:rPr>
                <w:spacing w:val="2"/>
              </w:rPr>
              <w:t>予想される</w:t>
            </w:r>
            <w:r>
              <w:rPr>
                <w:spacing w:val="2"/>
              </w:rPr>
              <w:t>児童(生徒</w:t>
            </w:r>
            <w:r>
              <w:rPr>
                <w:rFonts w:hint="default"/>
                <w:spacing w:val="2"/>
              </w:rPr>
              <w:t>)</w:t>
            </w:r>
            <w:r>
              <w:rPr>
                <w:spacing w:val="2"/>
              </w:rPr>
              <w:t>の</w:t>
            </w:r>
            <w:r w:rsidR="00F06F5A">
              <w:rPr>
                <w:spacing w:val="2"/>
              </w:rPr>
              <w:t>反応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8332A4" w14:textId="5047E876" w:rsidR="006F2861" w:rsidRDefault="006F2861" w:rsidP="0096162A">
            <w:pPr>
              <w:spacing w:line="240" w:lineRule="exact"/>
              <w:ind w:firstLineChars="100" w:firstLine="207"/>
              <w:jc w:val="left"/>
              <w:rPr>
                <w:rFonts w:hint="default"/>
                <w:spacing w:val="-14"/>
              </w:rPr>
            </w:pPr>
            <w:r>
              <w:rPr>
                <w:spacing w:val="-3"/>
              </w:rPr>
              <w:t>●指導上の</w:t>
            </w:r>
            <w:r w:rsidR="00F06F5A">
              <w:rPr>
                <w:spacing w:val="-3"/>
              </w:rPr>
              <w:t>留意</w:t>
            </w:r>
            <w:r w:rsidR="00F06F5A">
              <w:rPr>
                <w:spacing w:val="-14"/>
              </w:rPr>
              <w:t>点</w:t>
            </w:r>
          </w:p>
          <w:p w14:paraId="01A4A90E" w14:textId="0C2CE039" w:rsidR="00F06F5A" w:rsidRDefault="006F2861" w:rsidP="0096162A">
            <w:pPr>
              <w:spacing w:line="240" w:lineRule="exact"/>
              <w:ind w:firstLineChars="100" w:firstLine="185"/>
              <w:jc w:val="left"/>
              <w:rPr>
                <w:rFonts w:hint="default"/>
              </w:rPr>
            </w:pPr>
            <w:r>
              <w:rPr>
                <w:spacing w:val="-14"/>
              </w:rPr>
              <w:t>☆</w:t>
            </w:r>
            <w:r w:rsidR="00F06F5A">
              <w:rPr>
                <w:spacing w:val="-14"/>
              </w:rPr>
              <w:t>支援</w:t>
            </w:r>
          </w:p>
        </w:tc>
      </w:tr>
      <w:tr w:rsidR="00F06F5A" w14:paraId="2108EBFE" w14:textId="77777777" w:rsidTr="00594589">
        <w:trPr>
          <w:cantSplit/>
          <w:trHeight w:val="208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6399792" w14:textId="51FA191A" w:rsidR="00F06F5A" w:rsidRDefault="00F06F5A" w:rsidP="0096162A">
            <w:pPr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t>導</w:t>
            </w:r>
            <w:r w:rsidR="000A6B7C">
              <w:t xml:space="preserve">　</w:t>
            </w:r>
            <w:r>
              <w:t>入</w:t>
            </w:r>
            <w:r w:rsidR="000A6B7C">
              <w:t xml:space="preserve">　</w:t>
            </w:r>
            <w:r>
              <w:t>○</w:t>
            </w:r>
            <w:r w:rsidR="000A6B7C">
              <w:t xml:space="preserve">　</w:t>
            </w:r>
            <w:r>
              <w:t>分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88342" w14:textId="530E514D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  <w:p w14:paraId="3C505A8C" w14:textId="724005AE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  <w:p w14:paraId="6650087F" w14:textId="381C0B86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  <w:p w14:paraId="15F39616" w14:textId="0517F888" w:rsidR="00651745" w:rsidRDefault="00651745" w:rsidP="0096162A">
            <w:pPr>
              <w:spacing w:line="240" w:lineRule="exact"/>
              <w:rPr>
                <w:rFonts w:hint="default"/>
              </w:rPr>
            </w:pPr>
          </w:p>
          <w:p w14:paraId="4EE9322F" w14:textId="49B25E3D" w:rsidR="00651745" w:rsidRDefault="00651745" w:rsidP="0096162A">
            <w:pPr>
              <w:spacing w:line="240" w:lineRule="exact"/>
              <w:rPr>
                <w:rFonts w:hint="default"/>
              </w:rPr>
            </w:pPr>
          </w:p>
          <w:p w14:paraId="525DD784" w14:textId="4A6A7B4D" w:rsidR="00651745" w:rsidRDefault="00651745" w:rsidP="0096162A">
            <w:pPr>
              <w:spacing w:line="240" w:lineRule="exact"/>
              <w:rPr>
                <w:rFonts w:hint="default"/>
              </w:rPr>
            </w:pPr>
          </w:p>
          <w:p w14:paraId="2A7427FF" w14:textId="195B973F" w:rsidR="00651745" w:rsidRDefault="00651745" w:rsidP="0096162A">
            <w:pPr>
              <w:spacing w:line="240" w:lineRule="exact"/>
              <w:rPr>
                <w:rFonts w:hint="default"/>
              </w:rPr>
            </w:pPr>
          </w:p>
          <w:p w14:paraId="71AE8DAA" w14:textId="3A95F133" w:rsidR="00651745" w:rsidRDefault="00651745" w:rsidP="0096162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FEE52" w14:textId="739ADC29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  <w:p w14:paraId="0416B7D4" w14:textId="6C066D9A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6F330" w14:textId="77777777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  <w:p w14:paraId="17FC7AF7" w14:textId="77777777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  <w:p w14:paraId="4C061964" w14:textId="77777777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</w:tc>
      </w:tr>
      <w:tr w:rsidR="000A6B7C" w14:paraId="7C19B7C7" w14:textId="77777777" w:rsidTr="00594589">
        <w:trPr>
          <w:cantSplit/>
          <w:trHeight w:val="291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FB5759B" w14:textId="631643E5" w:rsidR="000A6B7C" w:rsidRDefault="000A6B7C" w:rsidP="0096162A">
            <w:pPr>
              <w:spacing w:line="240" w:lineRule="exact"/>
              <w:ind w:left="113" w:right="113" w:firstLineChars="200" w:firstLine="390"/>
              <w:rPr>
                <w:rFonts w:hint="default"/>
              </w:rPr>
            </w:pPr>
            <w:r>
              <w:rPr>
                <w:spacing w:val="-9"/>
              </w:rPr>
              <w:t>展　開　〇　分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D6FD5" w14:textId="7B1E6682" w:rsidR="000A6B7C" w:rsidRDefault="000A6B7C" w:rsidP="0096162A">
            <w:pPr>
              <w:spacing w:line="240" w:lineRule="exact"/>
              <w:rPr>
                <w:rFonts w:hint="default"/>
              </w:rPr>
            </w:pPr>
          </w:p>
          <w:p w14:paraId="646824E1" w14:textId="4588EA0E" w:rsidR="000A6B7C" w:rsidRDefault="000A6B7C" w:rsidP="0096162A">
            <w:pPr>
              <w:spacing w:line="240" w:lineRule="exact"/>
              <w:rPr>
                <w:rFonts w:hint="default"/>
              </w:rPr>
            </w:pPr>
          </w:p>
          <w:p w14:paraId="0D9B4E29" w14:textId="571D508F" w:rsidR="000A6B7C" w:rsidRDefault="000A6B7C" w:rsidP="0096162A">
            <w:pPr>
              <w:spacing w:line="240" w:lineRule="exact"/>
              <w:rPr>
                <w:rFonts w:hint="default"/>
              </w:rPr>
            </w:pPr>
          </w:p>
          <w:p w14:paraId="1A123C4F" w14:textId="2D1DD845" w:rsidR="000A6B7C" w:rsidRDefault="000A6B7C" w:rsidP="0096162A">
            <w:pPr>
              <w:spacing w:line="240" w:lineRule="exact"/>
              <w:rPr>
                <w:rFonts w:hint="default"/>
              </w:rPr>
            </w:pPr>
          </w:p>
          <w:p w14:paraId="48A06C21" w14:textId="7D2E1DD3" w:rsidR="000A6B7C" w:rsidRDefault="000A6B7C" w:rsidP="0096162A">
            <w:pPr>
              <w:spacing w:line="240" w:lineRule="exact"/>
              <w:rPr>
                <w:rFonts w:hint="default"/>
              </w:rPr>
            </w:pPr>
          </w:p>
          <w:p w14:paraId="3EEFD5AB" w14:textId="2F6D3CB7" w:rsidR="000A6B7C" w:rsidRDefault="000A6B7C" w:rsidP="0096162A">
            <w:pPr>
              <w:spacing w:line="240" w:lineRule="exact"/>
              <w:rPr>
                <w:rFonts w:hint="default"/>
              </w:rPr>
            </w:pPr>
          </w:p>
          <w:p w14:paraId="10E8011D" w14:textId="6C6C2944" w:rsidR="00651745" w:rsidRDefault="00651745" w:rsidP="0096162A">
            <w:pPr>
              <w:spacing w:line="240" w:lineRule="exact"/>
              <w:rPr>
                <w:rFonts w:hint="default"/>
              </w:rPr>
            </w:pPr>
          </w:p>
          <w:p w14:paraId="498A001E" w14:textId="77777777" w:rsidR="00651745" w:rsidRDefault="00651745" w:rsidP="0096162A">
            <w:pPr>
              <w:spacing w:line="240" w:lineRule="exact"/>
              <w:rPr>
                <w:rFonts w:hint="default"/>
              </w:rPr>
            </w:pPr>
          </w:p>
          <w:p w14:paraId="252A81F4" w14:textId="78A011AF" w:rsidR="00651745" w:rsidRDefault="00651745" w:rsidP="0096162A">
            <w:pPr>
              <w:spacing w:line="240" w:lineRule="exact"/>
              <w:rPr>
                <w:rFonts w:hint="default"/>
              </w:rPr>
            </w:pPr>
          </w:p>
          <w:p w14:paraId="1B1888A9" w14:textId="579E5D16" w:rsidR="00651745" w:rsidRDefault="00651745" w:rsidP="0096162A">
            <w:pPr>
              <w:spacing w:line="240" w:lineRule="exact"/>
              <w:rPr>
                <w:rFonts w:hint="default"/>
              </w:rPr>
            </w:pPr>
          </w:p>
          <w:p w14:paraId="770338E3" w14:textId="1F45C288" w:rsidR="00651745" w:rsidRDefault="00651745" w:rsidP="0096162A">
            <w:pPr>
              <w:spacing w:line="240" w:lineRule="exact"/>
              <w:rPr>
                <w:rFonts w:hint="default"/>
              </w:rPr>
            </w:pPr>
          </w:p>
          <w:p w14:paraId="1086944D" w14:textId="05369ABE" w:rsidR="00651745" w:rsidRDefault="00651745" w:rsidP="0096162A">
            <w:pPr>
              <w:spacing w:line="240" w:lineRule="exact"/>
              <w:rPr>
                <w:rFonts w:hint="default"/>
              </w:rPr>
            </w:pPr>
          </w:p>
          <w:p w14:paraId="4E2D3BD6" w14:textId="4FF6FB62" w:rsidR="00651745" w:rsidRDefault="00651745" w:rsidP="0096162A">
            <w:pPr>
              <w:spacing w:line="240" w:lineRule="exact"/>
              <w:rPr>
                <w:rFonts w:hint="default"/>
              </w:rPr>
            </w:pPr>
          </w:p>
          <w:p w14:paraId="6F8B81C2" w14:textId="77777777" w:rsidR="00651745" w:rsidRDefault="00651745" w:rsidP="0096162A">
            <w:pPr>
              <w:spacing w:line="240" w:lineRule="exact"/>
              <w:rPr>
                <w:rFonts w:hint="default"/>
              </w:rPr>
            </w:pPr>
          </w:p>
          <w:p w14:paraId="0A5BB82A" w14:textId="16804290" w:rsidR="00651745" w:rsidRDefault="00651745" w:rsidP="0096162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4D05D" w14:textId="26A9E52A" w:rsidR="000A6B7C" w:rsidRDefault="000A6B7C" w:rsidP="0096162A">
            <w:pPr>
              <w:spacing w:line="240" w:lineRule="exact"/>
              <w:rPr>
                <w:rFonts w:hint="default"/>
              </w:rPr>
            </w:pPr>
          </w:p>
          <w:p w14:paraId="62AA66F6" w14:textId="2B259AC1" w:rsidR="000A6B7C" w:rsidRDefault="000A6B7C" w:rsidP="0096162A">
            <w:pPr>
              <w:spacing w:line="240" w:lineRule="exact"/>
              <w:rPr>
                <w:rFonts w:hint="default"/>
              </w:rPr>
            </w:pPr>
          </w:p>
          <w:p w14:paraId="3E3CC9DA" w14:textId="7F5DE0F6" w:rsidR="000A6B7C" w:rsidRDefault="000A6B7C" w:rsidP="0096162A">
            <w:pPr>
              <w:spacing w:line="240" w:lineRule="exact"/>
              <w:rPr>
                <w:rFonts w:hint="default"/>
              </w:rPr>
            </w:pPr>
          </w:p>
          <w:p w14:paraId="028B20D1" w14:textId="77777777" w:rsidR="000A6B7C" w:rsidRDefault="000A6B7C" w:rsidP="0096162A">
            <w:pPr>
              <w:spacing w:line="240" w:lineRule="exact"/>
              <w:rPr>
                <w:rFonts w:hint="default"/>
              </w:rPr>
            </w:pPr>
          </w:p>
          <w:p w14:paraId="2E76B643" w14:textId="77777777" w:rsidR="000A6B7C" w:rsidRDefault="000A6B7C" w:rsidP="0096162A">
            <w:pPr>
              <w:spacing w:line="240" w:lineRule="exact"/>
              <w:rPr>
                <w:rFonts w:hint="default"/>
              </w:rPr>
            </w:pPr>
          </w:p>
          <w:p w14:paraId="3D188BE8" w14:textId="77777777" w:rsidR="000A6B7C" w:rsidRDefault="000A6B7C" w:rsidP="0096162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C29B5" w14:textId="77777777" w:rsidR="000A6B7C" w:rsidRDefault="000A6B7C" w:rsidP="0096162A">
            <w:pPr>
              <w:spacing w:line="240" w:lineRule="exact"/>
              <w:rPr>
                <w:rFonts w:hint="default"/>
              </w:rPr>
            </w:pPr>
          </w:p>
          <w:p w14:paraId="5A98EA35" w14:textId="77777777" w:rsidR="000A6B7C" w:rsidRDefault="000A6B7C" w:rsidP="0096162A">
            <w:pPr>
              <w:spacing w:line="240" w:lineRule="exact"/>
              <w:rPr>
                <w:rFonts w:hint="default"/>
              </w:rPr>
            </w:pPr>
          </w:p>
          <w:p w14:paraId="375DCAFF" w14:textId="77777777" w:rsidR="000A6B7C" w:rsidRDefault="000A6B7C" w:rsidP="0096162A">
            <w:pPr>
              <w:spacing w:line="240" w:lineRule="exact"/>
              <w:rPr>
                <w:rFonts w:hint="default"/>
              </w:rPr>
            </w:pPr>
          </w:p>
          <w:p w14:paraId="27A46368" w14:textId="77777777" w:rsidR="000A6B7C" w:rsidRDefault="000A6B7C" w:rsidP="0096162A">
            <w:pPr>
              <w:spacing w:line="240" w:lineRule="exact"/>
              <w:rPr>
                <w:rFonts w:hint="default"/>
              </w:rPr>
            </w:pPr>
          </w:p>
          <w:p w14:paraId="24416704" w14:textId="77777777" w:rsidR="000A6B7C" w:rsidRDefault="000A6B7C" w:rsidP="0096162A">
            <w:pPr>
              <w:spacing w:line="240" w:lineRule="exact"/>
              <w:rPr>
                <w:rFonts w:hint="default"/>
              </w:rPr>
            </w:pPr>
          </w:p>
        </w:tc>
      </w:tr>
      <w:tr w:rsidR="00F06F5A" w14:paraId="79E60B48" w14:textId="77777777" w:rsidTr="00594589">
        <w:trPr>
          <w:trHeight w:val="55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2248B01" w14:textId="0FDA4820" w:rsidR="00F06F5A" w:rsidRDefault="00F06F5A" w:rsidP="0096162A">
            <w:pPr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t>終</w:t>
            </w:r>
            <w:r w:rsidR="000A6B7C">
              <w:t xml:space="preserve">　</w:t>
            </w:r>
            <w:r>
              <w:t>末</w:t>
            </w:r>
            <w:r w:rsidR="000A6B7C">
              <w:t xml:space="preserve">　</w:t>
            </w:r>
            <w:r>
              <w:t>○</w:t>
            </w:r>
            <w:r w:rsidR="000A6B7C">
              <w:t xml:space="preserve">　</w:t>
            </w:r>
            <w:r>
              <w:t>分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5887D" w14:textId="1169277B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  <w:p w14:paraId="2C822F9A" w14:textId="39E146A9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  <w:p w14:paraId="1968FB18" w14:textId="79689E8C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  <w:p w14:paraId="458C9C59" w14:textId="52A95930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  <w:p w14:paraId="30AA4506" w14:textId="20B067C7" w:rsidR="00455A72" w:rsidRDefault="00455A72" w:rsidP="0096162A">
            <w:pPr>
              <w:spacing w:line="240" w:lineRule="exact"/>
              <w:rPr>
                <w:rFonts w:hint="default"/>
              </w:rPr>
            </w:pPr>
          </w:p>
          <w:p w14:paraId="6007F4A8" w14:textId="1F308C3D" w:rsidR="000A6B7C" w:rsidRDefault="000A6B7C" w:rsidP="0096162A">
            <w:pPr>
              <w:spacing w:line="240" w:lineRule="exact"/>
              <w:rPr>
                <w:rFonts w:hint="default"/>
              </w:rPr>
            </w:pPr>
          </w:p>
          <w:p w14:paraId="7302081B" w14:textId="77777777" w:rsidR="000A6B7C" w:rsidRDefault="000A6B7C" w:rsidP="0096162A">
            <w:pPr>
              <w:spacing w:line="240" w:lineRule="exact"/>
              <w:rPr>
                <w:rFonts w:hint="default"/>
              </w:rPr>
            </w:pPr>
          </w:p>
          <w:p w14:paraId="6B757A85" w14:textId="77777777" w:rsidR="000A6B7C" w:rsidRDefault="000A6B7C" w:rsidP="0096162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A2001" w14:textId="77777777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  <w:p w14:paraId="74DA7830" w14:textId="0DA711B7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  <w:p w14:paraId="7C41C19E" w14:textId="7943A3FB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  <w:p w14:paraId="01ADD818" w14:textId="77777777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47B06B" w14:textId="77777777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  <w:p w14:paraId="2A47A5FB" w14:textId="77777777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  <w:p w14:paraId="19B765FE" w14:textId="77777777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  <w:p w14:paraId="2BD0875F" w14:textId="77777777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</w:tc>
      </w:tr>
      <w:tr w:rsidR="00F06F5A" w14:paraId="35151D7B" w14:textId="77777777" w:rsidTr="00594589">
        <w:trPr>
          <w:trHeight w:val="551"/>
        </w:trPr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BC175" w14:textId="77777777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495DC7" w14:textId="77777777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F5E95" w14:textId="77777777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C31F4" w14:textId="77777777" w:rsidR="00F06F5A" w:rsidRDefault="00F06F5A" w:rsidP="0096162A">
            <w:pPr>
              <w:spacing w:line="240" w:lineRule="exact"/>
              <w:rPr>
                <w:rFonts w:hint="default"/>
              </w:rPr>
            </w:pPr>
          </w:p>
        </w:tc>
      </w:tr>
    </w:tbl>
    <w:p w14:paraId="0618C83C" w14:textId="77777777" w:rsidR="00F06F5A" w:rsidRDefault="00F06F5A" w:rsidP="0096162A">
      <w:pPr>
        <w:spacing w:line="240" w:lineRule="exact"/>
        <w:ind w:firstLine="212"/>
        <w:rPr>
          <w:rFonts w:hint="default"/>
        </w:rPr>
      </w:pPr>
    </w:p>
    <w:p w14:paraId="7FC66362" w14:textId="22666F79" w:rsidR="00F06F5A" w:rsidRDefault="001F6D86" w:rsidP="0096162A">
      <w:pPr>
        <w:spacing w:line="240" w:lineRule="exact"/>
        <w:ind w:firstLineChars="100" w:firstLine="213"/>
        <w:rPr>
          <w:rFonts w:hint="default"/>
        </w:rPr>
      </w:pPr>
      <w:r>
        <w:t xml:space="preserve">⑷　</w:t>
      </w:r>
      <w:r w:rsidR="00F06F5A">
        <w:t>評価</w:t>
      </w:r>
    </w:p>
    <w:p w14:paraId="30277791" w14:textId="1A72056F" w:rsidR="001F6D86" w:rsidRDefault="00137FE4" w:rsidP="0096162A">
      <w:pPr>
        <w:spacing w:line="240" w:lineRule="exact"/>
        <w:rPr>
          <w:rFonts w:hint="default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89D1229" wp14:editId="48B671ED">
                <wp:simplePos x="0" y="0"/>
                <wp:positionH relativeFrom="column">
                  <wp:posOffset>397510</wp:posOffset>
                </wp:positionH>
                <wp:positionV relativeFrom="paragraph">
                  <wp:posOffset>19050</wp:posOffset>
                </wp:positionV>
                <wp:extent cx="5689600" cy="482600"/>
                <wp:effectExtent l="0" t="0" r="25400" b="12700"/>
                <wp:wrapNone/>
                <wp:docPr id="11987085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482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CB9E0" w14:textId="2722E5BE" w:rsidR="0091576F" w:rsidRPr="005B3204" w:rsidRDefault="0091576F" w:rsidP="00137FE4">
                            <w:pPr>
                              <w:spacing w:line="240" w:lineRule="exact"/>
                              <w:ind w:left="488" w:hangingChars="300" w:hanging="488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B3204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="00082C0A" w:rsidRPr="005B3204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児童生徒の学習状況を見取る視点を記述する。</w:t>
                            </w:r>
                          </w:p>
                          <w:p w14:paraId="7B31FF3E" w14:textId="2A738AC6" w:rsidR="000F7C4A" w:rsidRDefault="000F7C4A" w:rsidP="000F7C4A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※ねらいを設定して授業に臨むが、そのねらいをゴールとして児童生徒の評価を行わない。</w:t>
                            </w:r>
                          </w:p>
                          <w:p w14:paraId="4497BA2D" w14:textId="54F23767" w:rsidR="0091576F" w:rsidRPr="005B3204" w:rsidRDefault="006C09E9" w:rsidP="000F7C4A">
                            <w:pPr>
                              <w:spacing w:line="240" w:lineRule="exact"/>
                              <w:ind w:firstLineChars="100" w:firstLine="163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B3204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×「</w:t>
                            </w:r>
                            <w:r w:rsidR="000F7C4A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親切にした時のよさに気づき、理解することができたか。」</w:t>
                            </w:r>
                            <w:r w:rsidRPr="005B3204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×「</w:t>
                            </w:r>
                            <w:r w:rsidR="000F7C4A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心情が育ったか</w:t>
                            </w:r>
                            <w:r w:rsidRPr="005B3204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 w:val="16"/>
                                <w:szCs w:val="16"/>
                              </w:rPr>
                              <w:t>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D1229" id="_x0000_s1036" type="#_x0000_t202" style="position:absolute;left:0;text-align:left;margin-left:31.3pt;margin-top:1.5pt;width:448pt;height:3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" fillcolor="#ffe699" strokeweight=".5pt">
                <v:textbox inset="0,0,0,0">
                  <w:txbxContent>
                    <w:p w14:paraId="790CB9E0" w14:textId="2722E5BE" w:rsidR="0091576F" w:rsidRPr="005B3204" w:rsidRDefault="0091576F" w:rsidP="00137FE4">
                      <w:pPr>
                        <w:spacing w:line="240" w:lineRule="exact"/>
                        <w:ind w:left="488" w:hangingChars="300" w:hanging="488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color w:val="FF0000"/>
                          <w:sz w:val="16"/>
                          <w:szCs w:val="16"/>
                        </w:rPr>
                      </w:pPr>
                      <w:r w:rsidRPr="005B3204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="00082C0A" w:rsidRPr="005B3204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児童生徒の学習状況を見取る視点を記述する。</w:t>
                      </w:r>
                    </w:p>
                    <w:p w14:paraId="7B31FF3E" w14:textId="2A738AC6" w:rsidR="000F7C4A" w:rsidRDefault="000F7C4A" w:rsidP="000F7C4A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※ねらいを設定して授業に臨むが、そのねらいをゴールとして児童生徒の評価を行わない。</w:t>
                      </w:r>
                    </w:p>
                    <w:p w14:paraId="4497BA2D" w14:textId="54F23767" w:rsidR="0091576F" w:rsidRPr="005B3204" w:rsidRDefault="006C09E9" w:rsidP="000F7C4A">
                      <w:pPr>
                        <w:spacing w:line="240" w:lineRule="exact"/>
                        <w:ind w:firstLineChars="100" w:firstLine="163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color w:val="FF0000"/>
                          <w:sz w:val="16"/>
                          <w:szCs w:val="16"/>
                        </w:rPr>
                      </w:pPr>
                      <w:r w:rsidRPr="005B3204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×「</w:t>
                      </w:r>
                      <w:r w:rsidR="000F7C4A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親切にした時のよさに気づき、理解することができたか。」</w:t>
                      </w:r>
                      <w:r w:rsidRPr="005B3204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×「</w:t>
                      </w:r>
                      <w:r w:rsidR="000F7C4A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心情が育ったか</w:t>
                      </w:r>
                      <w:r w:rsidRPr="005B3204">
                        <w:rPr>
                          <w:rFonts w:ascii="UD デジタル 教科書体 N-R" w:eastAsia="UD デジタル 教科書体 N-R" w:hAnsi="ＭＳ Ｐゴシック"/>
                          <w:color w:val="FF0000"/>
                          <w:sz w:val="16"/>
                          <w:szCs w:val="16"/>
                        </w:rPr>
                        <w:t>。」</w:t>
                      </w:r>
                    </w:p>
                  </w:txbxContent>
                </v:textbox>
              </v:shape>
            </w:pict>
          </mc:Fallback>
        </mc:AlternateContent>
      </w:r>
      <w:r w:rsidR="001F6D86">
        <w:t xml:space="preserve">　　</w:t>
      </w:r>
    </w:p>
    <w:p w14:paraId="36BAD0DF" w14:textId="02C11C01" w:rsidR="00137FE4" w:rsidRDefault="00137FE4" w:rsidP="0096162A">
      <w:pPr>
        <w:spacing w:line="240" w:lineRule="exact"/>
        <w:rPr>
          <w:rFonts w:hint="default"/>
        </w:rPr>
      </w:pPr>
    </w:p>
    <w:p w14:paraId="6B65F6FB" w14:textId="77777777" w:rsidR="00137FE4" w:rsidRDefault="00137FE4" w:rsidP="0096162A">
      <w:pPr>
        <w:spacing w:line="240" w:lineRule="exact"/>
        <w:rPr>
          <w:rFonts w:hint="default"/>
        </w:rPr>
      </w:pPr>
    </w:p>
    <w:p w14:paraId="4D681D25" w14:textId="77777777" w:rsidR="00137FE4" w:rsidRDefault="00137FE4" w:rsidP="0096162A">
      <w:pPr>
        <w:spacing w:line="240" w:lineRule="exact"/>
        <w:ind w:firstLineChars="100" w:firstLine="213"/>
        <w:rPr>
          <w:rFonts w:hint="default"/>
        </w:rPr>
      </w:pPr>
    </w:p>
    <w:p w14:paraId="059F48E7" w14:textId="77777777" w:rsidR="00651745" w:rsidRDefault="00651745" w:rsidP="0096162A">
      <w:pPr>
        <w:spacing w:line="240" w:lineRule="exact"/>
        <w:ind w:firstLineChars="100" w:firstLine="213"/>
        <w:rPr>
          <w:rFonts w:hint="default"/>
        </w:rPr>
      </w:pPr>
    </w:p>
    <w:p w14:paraId="64BED549" w14:textId="7B8C38B3" w:rsidR="00F06F5A" w:rsidRDefault="001F6D86" w:rsidP="0096162A">
      <w:pPr>
        <w:spacing w:line="240" w:lineRule="exact"/>
        <w:ind w:firstLineChars="100" w:firstLine="213"/>
        <w:rPr>
          <w:rFonts w:hint="default"/>
        </w:rPr>
      </w:pPr>
      <w:r>
        <w:t xml:space="preserve">⑸　</w:t>
      </w:r>
      <w:r w:rsidR="00F06F5A">
        <w:t>板書計画</w:t>
      </w:r>
    </w:p>
    <w:p w14:paraId="0809376D" w14:textId="39D21D27" w:rsidR="00F06F5A" w:rsidRDefault="00651745" w:rsidP="0096162A">
      <w:pPr>
        <w:tabs>
          <w:tab w:val="left" w:pos="142"/>
        </w:tabs>
        <w:spacing w:line="240" w:lineRule="exact"/>
        <w:ind w:firstLine="212"/>
        <w:rPr>
          <w:rFonts w:hint="default"/>
        </w:rPr>
      </w:pPr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CB524E7" wp14:editId="190B146C">
                <wp:simplePos x="0" y="0"/>
                <wp:positionH relativeFrom="column">
                  <wp:posOffset>80010</wp:posOffset>
                </wp:positionH>
                <wp:positionV relativeFrom="paragraph">
                  <wp:posOffset>146050</wp:posOffset>
                </wp:positionV>
                <wp:extent cx="6115050" cy="2228850"/>
                <wp:effectExtent l="0" t="0" r="19050" b="19050"/>
                <wp:wrapNone/>
                <wp:docPr id="77075966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22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3951CD" id="正方形/長方形 3" o:spid="_x0000_s1026" style="position:absolute;margin-left:6.3pt;margin-top:11.5pt;width:481.5pt;height:175.5pt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" filled="f" strokecolor="black [3213]" strokeweight=".25pt"/>
            </w:pict>
          </mc:Fallback>
        </mc:AlternateContent>
      </w:r>
      <w:r w:rsidR="001F6D86">
        <w:t xml:space="preserve">　　</w:t>
      </w:r>
    </w:p>
    <w:p w14:paraId="43F6CB6F" w14:textId="77777777" w:rsidR="000010B2" w:rsidRDefault="000010B2" w:rsidP="0096162A">
      <w:pPr>
        <w:tabs>
          <w:tab w:val="left" w:pos="142"/>
        </w:tabs>
        <w:spacing w:line="240" w:lineRule="exact"/>
        <w:ind w:firstLine="212"/>
        <w:rPr>
          <w:rFonts w:hint="default"/>
        </w:rPr>
      </w:pPr>
    </w:p>
    <w:p w14:paraId="5A2BF38F" w14:textId="77777777" w:rsidR="000010B2" w:rsidRDefault="000010B2" w:rsidP="0096162A">
      <w:pPr>
        <w:tabs>
          <w:tab w:val="left" w:pos="142"/>
        </w:tabs>
        <w:spacing w:line="240" w:lineRule="exact"/>
        <w:ind w:firstLine="212"/>
        <w:rPr>
          <w:rFonts w:hint="default"/>
        </w:rPr>
      </w:pPr>
    </w:p>
    <w:p w14:paraId="1AF49755" w14:textId="77777777" w:rsidR="000010B2" w:rsidRDefault="000010B2" w:rsidP="0096162A">
      <w:pPr>
        <w:tabs>
          <w:tab w:val="left" w:pos="142"/>
        </w:tabs>
        <w:spacing w:line="240" w:lineRule="exact"/>
        <w:ind w:firstLine="212"/>
        <w:rPr>
          <w:rFonts w:hint="default"/>
        </w:rPr>
      </w:pPr>
    </w:p>
    <w:p w14:paraId="2027779D" w14:textId="77777777" w:rsidR="000010B2" w:rsidRDefault="000010B2" w:rsidP="0096162A">
      <w:pPr>
        <w:tabs>
          <w:tab w:val="left" w:pos="142"/>
        </w:tabs>
        <w:spacing w:line="240" w:lineRule="exact"/>
        <w:ind w:firstLine="212"/>
        <w:rPr>
          <w:rFonts w:hint="default"/>
        </w:rPr>
      </w:pPr>
    </w:p>
    <w:p w14:paraId="03F3664C" w14:textId="77777777" w:rsidR="000010B2" w:rsidRDefault="000010B2" w:rsidP="0096162A">
      <w:pPr>
        <w:tabs>
          <w:tab w:val="left" w:pos="142"/>
        </w:tabs>
        <w:spacing w:line="240" w:lineRule="exact"/>
        <w:ind w:firstLine="212"/>
        <w:rPr>
          <w:rFonts w:hint="default"/>
        </w:rPr>
      </w:pPr>
    </w:p>
    <w:p w14:paraId="6EDCB50E" w14:textId="77777777" w:rsidR="000010B2" w:rsidRDefault="000010B2" w:rsidP="0096162A">
      <w:pPr>
        <w:tabs>
          <w:tab w:val="left" w:pos="142"/>
        </w:tabs>
        <w:spacing w:line="240" w:lineRule="exact"/>
        <w:ind w:firstLine="212"/>
        <w:rPr>
          <w:rFonts w:hint="default"/>
        </w:rPr>
      </w:pPr>
    </w:p>
    <w:p w14:paraId="33972D41" w14:textId="77777777" w:rsidR="000010B2" w:rsidRDefault="000010B2" w:rsidP="0096162A">
      <w:pPr>
        <w:tabs>
          <w:tab w:val="left" w:pos="142"/>
        </w:tabs>
        <w:spacing w:line="240" w:lineRule="exact"/>
        <w:ind w:firstLine="212"/>
        <w:rPr>
          <w:rFonts w:hint="default"/>
        </w:rPr>
      </w:pPr>
    </w:p>
    <w:p w14:paraId="7B949BBC" w14:textId="77777777" w:rsidR="000010B2" w:rsidRDefault="000010B2" w:rsidP="0096162A">
      <w:pPr>
        <w:tabs>
          <w:tab w:val="left" w:pos="142"/>
        </w:tabs>
        <w:spacing w:line="240" w:lineRule="exact"/>
        <w:ind w:firstLine="212"/>
        <w:rPr>
          <w:rFonts w:hint="default"/>
        </w:rPr>
      </w:pPr>
    </w:p>
    <w:p w14:paraId="77ED985A" w14:textId="77777777" w:rsidR="000010B2" w:rsidRDefault="000010B2" w:rsidP="0096162A">
      <w:pPr>
        <w:tabs>
          <w:tab w:val="left" w:pos="142"/>
        </w:tabs>
        <w:spacing w:line="240" w:lineRule="exact"/>
        <w:ind w:firstLine="212"/>
        <w:rPr>
          <w:rFonts w:hint="default"/>
        </w:rPr>
      </w:pPr>
    </w:p>
    <w:p w14:paraId="5AC466DA" w14:textId="77777777" w:rsidR="000010B2" w:rsidRDefault="000010B2" w:rsidP="0096162A">
      <w:pPr>
        <w:tabs>
          <w:tab w:val="left" w:pos="142"/>
        </w:tabs>
        <w:spacing w:line="240" w:lineRule="exact"/>
        <w:ind w:firstLine="212"/>
      </w:pPr>
    </w:p>
    <w:p w14:paraId="64A00545" w14:textId="23C94BA6" w:rsidR="00F06F5A" w:rsidRDefault="001F6D86" w:rsidP="0096162A">
      <w:pPr>
        <w:spacing w:line="240" w:lineRule="exact"/>
        <w:ind w:firstLine="212"/>
        <w:rPr>
          <w:rFonts w:hint="default"/>
        </w:rPr>
      </w:pPr>
      <w:r>
        <w:t xml:space="preserve">　</w:t>
      </w:r>
    </w:p>
    <w:p w14:paraId="5EC37E1B" w14:textId="0398987D" w:rsidR="001F6D86" w:rsidRDefault="001F6D86" w:rsidP="0096162A">
      <w:pPr>
        <w:spacing w:line="240" w:lineRule="exact"/>
        <w:ind w:firstLine="212"/>
        <w:rPr>
          <w:rFonts w:hint="default"/>
        </w:rPr>
      </w:pPr>
      <w:r>
        <w:t xml:space="preserve">　</w:t>
      </w:r>
    </w:p>
    <w:p w14:paraId="328271AE" w14:textId="7EAADA4A" w:rsidR="001F6D86" w:rsidRDefault="001F6D86" w:rsidP="0096162A">
      <w:pPr>
        <w:spacing w:line="240" w:lineRule="exact"/>
        <w:ind w:firstLine="212"/>
        <w:rPr>
          <w:rFonts w:hint="default"/>
        </w:rPr>
      </w:pPr>
      <w:r>
        <w:t xml:space="preserve">　</w:t>
      </w:r>
    </w:p>
    <w:p w14:paraId="042D16EA" w14:textId="2C6375CC" w:rsidR="001F6D86" w:rsidRDefault="001F6D86" w:rsidP="0096162A">
      <w:pPr>
        <w:spacing w:line="240" w:lineRule="exact"/>
        <w:ind w:firstLine="212"/>
        <w:rPr>
          <w:rFonts w:hint="default"/>
        </w:rPr>
      </w:pPr>
      <w:r>
        <w:t xml:space="preserve">　</w:t>
      </w:r>
    </w:p>
    <w:p w14:paraId="0F9D050C" w14:textId="253172CC" w:rsidR="001F6D86" w:rsidRDefault="001F6D86" w:rsidP="0096162A">
      <w:pPr>
        <w:spacing w:line="240" w:lineRule="exact"/>
        <w:ind w:firstLine="212"/>
        <w:rPr>
          <w:rFonts w:hint="default"/>
        </w:rPr>
      </w:pPr>
      <w:r>
        <w:t xml:space="preserve">　</w:t>
      </w:r>
    </w:p>
    <w:p w14:paraId="0044F36B" w14:textId="750DAFCF" w:rsidR="001F6D86" w:rsidRDefault="000010B2" w:rsidP="0096162A">
      <w:pPr>
        <w:spacing w:line="240" w:lineRule="exact"/>
        <w:ind w:firstLine="212"/>
        <w:rPr>
          <w:rFonts w:hint="default"/>
        </w:rPr>
      </w:pPr>
      <w:r w:rsidRPr="003359E5"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B835595" wp14:editId="363D286F">
                <wp:simplePos x="0" y="0"/>
                <wp:positionH relativeFrom="column">
                  <wp:posOffset>1115060</wp:posOffset>
                </wp:positionH>
                <wp:positionV relativeFrom="paragraph">
                  <wp:posOffset>12700</wp:posOffset>
                </wp:positionV>
                <wp:extent cx="4972050" cy="196850"/>
                <wp:effectExtent l="0" t="0" r="19050" b="12700"/>
                <wp:wrapNone/>
                <wp:docPr id="3707334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1968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857D8" w14:textId="6ABC948A" w:rsidR="000010B2" w:rsidRPr="00464A2F" w:rsidRDefault="000010B2" w:rsidP="000010B2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-R" w:eastAsia="UD デジタル 教科書体 N-R" w:hAnsi="ＭＳ Ｐゴシック" w:hint="default"/>
                                <w:color w:val="FF0000"/>
                                <w:szCs w:val="21"/>
                              </w:rPr>
                            </w:pPr>
                            <w:r w:rsidRPr="00464A2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Cs w:val="21"/>
                              </w:rPr>
                              <w:t>※</w:t>
                            </w:r>
                            <w:r w:rsidRPr="00464A2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Cs w:val="21"/>
                              </w:rPr>
                              <w:t>R6</w:t>
                            </w:r>
                            <w:r w:rsidRPr="00464A2F">
                              <w:rPr>
                                <w:rFonts w:ascii="UD デジタル 教科書体 N-R" w:eastAsia="UD デジタル 教科書体 N-R" w:hAnsi="ＭＳ Ｐゴシック" w:hint="default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464A2F">
                              <w:rPr>
                                <w:rFonts w:ascii="UD デジタル 教科書体 N-R" w:eastAsia="UD デジタル 教科書体 N-R" w:hAnsi="ＭＳ Ｐゴシック"/>
                                <w:color w:val="FF0000"/>
                                <w:szCs w:val="21"/>
                              </w:rPr>
                              <w:t>道徳教育パンフレット（令和６年度 沖縄県教育庁 義務教育課）を参照。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35595" id="_x0000_s1037" type="#_x0000_t202" style="position:absolute;left:0;text-align:left;margin-left:87.8pt;margin-top:1pt;width:391.5pt;height:15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" fillcolor="#ffe699" strokeweight=".5pt">
                <v:textbox inset="0,0,0,0">
                  <w:txbxContent>
                    <w:p w14:paraId="3FF857D8" w14:textId="6ABC948A" w:rsidR="000010B2" w:rsidRPr="00464A2F" w:rsidRDefault="000010B2" w:rsidP="000010B2">
                      <w:pPr>
                        <w:spacing w:line="240" w:lineRule="exact"/>
                        <w:jc w:val="left"/>
                        <w:rPr>
                          <w:rFonts w:ascii="UD デジタル 教科書体 N-R" w:eastAsia="UD デジタル 教科書体 N-R" w:hAnsi="ＭＳ Ｐゴシック" w:hint="default"/>
                          <w:color w:val="FF0000"/>
                          <w:szCs w:val="21"/>
                        </w:rPr>
                      </w:pPr>
                      <w:r w:rsidRPr="00464A2F">
                        <w:rPr>
                          <w:rFonts w:ascii="UD デジタル 教科書体 N-R" w:eastAsia="UD デジタル 教科書体 N-R" w:hAnsi="ＭＳ Ｐゴシック"/>
                          <w:color w:val="FF0000"/>
                          <w:szCs w:val="21"/>
                        </w:rPr>
                        <w:t>※</w:t>
                      </w:r>
                      <w:r w:rsidRPr="00464A2F">
                        <w:rPr>
                          <w:rFonts w:ascii="UD デジタル 教科書体 N-R" w:eastAsia="UD デジタル 教科書体 N-R" w:hAnsi="ＭＳ Ｐゴシック"/>
                          <w:color w:val="FF0000"/>
                          <w:szCs w:val="21"/>
                        </w:rPr>
                        <w:t>R6</w:t>
                      </w:r>
                      <w:r w:rsidRPr="00464A2F">
                        <w:rPr>
                          <w:rFonts w:ascii="UD デジタル 教科書体 N-R" w:eastAsia="UD デジタル 教科書体 N-R" w:hAnsi="ＭＳ Ｐゴシック" w:hint="default"/>
                          <w:color w:val="FF0000"/>
                          <w:szCs w:val="21"/>
                        </w:rPr>
                        <w:t xml:space="preserve"> </w:t>
                      </w:r>
                      <w:r w:rsidRPr="00464A2F">
                        <w:rPr>
                          <w:rFonts w:ascii="UD デジタル 教科書体 N-R" w:eastAsia="UD デジタル 教科書体 N-R" w:hAnsi="ＭＳ Ｐゴシック"/>
                          <w:color w:val="FF0000"/>
                          <w:szCs w:val="21"/>
                        </w:rPr>
                        <w:t>道徳教育パンフレット（令和６年度 沖縄県教育庁 義務教育課）を参照。</w:t>
                      </w:r>
                    </w:p>
                  </w:txbxContent>
                </v:textbox>
              </v:shape>
            </w:pict>
          </mc:Fallback>
        </mc:AlternateContent>
      </w:r>
      <w:r w:rsidR="001F6D86">
        <w:t xml:space="preserve">　</w:t>
      </w:r>
    </w:p>
    <w:p w14:paraId="3A2D04DE" w14:textId="6C2081DA" w:rsidR="001F6D86" w:rsidRDefault="001F6D86" w:rsidP="009C509D">
      <w:pPr>
        <w:spacing w:line="240" w:lineRule="exact"/>
        <w:ind w:firstLine="212"/>
        <w:rPr>
          <w:rFonts w:hint="default"/>
        </w:rPr>
      </w:pPr>
      <w:r>
        <w:lastRenderedPageBreak/>
        <w:t xml:space="preserve">　</w:t>
      </w:r>
    </w:p>
    <w:sectPr w:rsidR="001F6D86" w:rsidSect="008B10CD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230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94F79" w14:textId="77777777" w:rsidR="001A21F2" w:rsidRDefault="001A21F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036EAC8" w14:textId="77777777" w:rsidR="001A21F2" w:rsidRDefault="001A21F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8C156" w14:textId="77777777" w:rsidR="001A21F2" w:rsidRDefault="001A21F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782D106" w14:textId="77777777" w:rsidR="001A21F2" w:rsidRDefault="001A21F2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FC14B" w14:textId="77777777" w:rsidR="00F06F5A" w:rsidRDefault="00F06F5A">
    <w:pPr>
      <w:wordWrap w:val="0"/>
      <w:spacing w:line="250" w:lineRule="exact"/>
      <w:jc w:val="right"/>
      <w:rPr>
        <w:rFonts w:hint="default"/>
      </w:rPr>
    </w:pPr>
    <w:r>
      <w:rPr>
        <w:sz w:val="18"/>
      </w:rPr>
      <w:t>R4 八重山教育事務所様式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E8AA5" w14:textId="7FA8907F" w:rsidR="00F06F5A" w:rsidRDefault="00F06F5A">
    <w:pPr>
      <w:wordWrap w:val="0"/>
      <w:spacing w:line="250" w:lineRule="exact"/>
      <w:jc w:val="right"/>
      <w:rPr>
        <w:rFonts w:hint="default"/>
      </w:rPr>
    </w:pPr>
    <w:r>
      <w:rPr>
        <w:sz w:val="18"/>
      </w:rPr>
      <w:t>R</w:t>
    </w:r>
    <w:r w:rsidR="00315197">
      <w:rPr>
        <w:sz w:val="18"/>
      </w:rPr>
      <w:t>７</w:t>
    </w:r>
    <w:r>
      <w:rPr>
        <w:sz w:val="18"/>
      </w:rPr>
      <w:t xml:space="preserve"> 八重山教育事務所様式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8"/>
  <w:hyphenationZone w:val="0"/>
  <w:drawingGridHorizontalSpacing w:val="374"/>
  <w:drawingGridVerticalSpacing w:val="23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D9"/>
    <w:rsid w:val="000010B2"/>
    <w:rsid w:val="00043B29"/>
    <w:rsid w:val="000703A6"/>
    <w:rsid w:val="00082C0A"/>
    <w:rsid w:val="000A6B7C"/>
    <w:rsid w:val="000F7C4A"/>
    <w:rsid w:val="001300B1"/>
    <w:rsid w:val="00137FE4"/>
    <w:rsid w:val="00151DD3"/>
    <w:rsid w:val="001600BD"/>
    <w:rsid w:val="001733B8"/>
    <w:rsid w:val="001A21F2"/>
    <w:rsid w:val="001A234F"/>
    <w:rsid w:val="001A5FD9"/>
    <w:rsid w:val="001D44BB"/>
    <w:rsid w:val="001F6D86"/>
    <w:rsid w:val="00300304"/>
    <w:rsid w:val="00313969"/>
    <w:rsid w:val="00315197"/>
    <w:rsid w:val="00346A80"/>
    <w:rsid w:val="003B2F1F"/>
    <w:rsid w:val="003F47A5"/>
    <w:rsid w:val="00403A88"/>
    <w:rsid w:val="0041615E"/>
    <w:rsid w:val="00440C2A"/>
    <w:rsid w:val="00455A72"/>
    <w:rsid w:val="00464A2F"/>
    <w:rsid w:val="0046666E"/>
    <w:rsid w:val="004C2D11"/>
    <w:rsid w:val="00525760"/>
    <w:rsid w:val="00541545"/>
    <w:rsid w:val="00594589"/>
    <w:rsid w:val="005B3204"/>
    <w:rsid w:val="005C1270"/>
    <w:rsid w:val="00651745"/>
    <w:rsid w:val="006B146F"/>
    <w:rsid w:val="006C09E9"/>
    <w:rsid w:val="006F2861"/>
    <w:rsid w:val="007249C2"/>
    <w:rsid w:val="007A06E2"/>
    <w:rsid w:val="007B6395"/>
    <w:rsid w:val="0089780A"/>
    <w:rsid w:val="008B10CD"/>
    <w:rsid w:val="008B6D0D"/>
    <w:rsid w:val="0091576F"/>
    <w:rsid w:val="0096162A"/>
    <w:rsid w:val="00976A72"/>
    <w:rsid w:val="009A3137"/>
    <w:rsid w:val="009C509D"/>
    <w:rsid w:val="00A501BD"/>
    <w:rsid w:val="00A71096"/>
    <w:rsid w:val="00AB3FC6"/>
    <w:rsid w:val="00B6594B"/>
    <w:rsid w:val="00CF434C"/>
    <w:rsid w:val="00CF72B6"/>
    <w:rsid w:val="00D157AF"/>
    <w:rsid w:val="00D36486"/>
    <w:rsid w:val="00D376E2"/>
    <w:rsid w:val="00D439D2"/>
    <w:rsid w:val="00E66FE6"/>
    <w:rsid w:val="00EA66FC"/>
    <w:rsid w:val="00F06F5A"/>
    <w:rsid w:val="00F77AB2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C72B1"/>
  <w15:chartTrackingRefBased/>
  <w15:docId w15:val="{CA95F59B-D7CB-44FD-B528-015EE611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5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1A5FD9"/>
    <w:rPr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1A5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A5FD9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第○学年 道徳科学習指導案</vt:lpstr>
    </vt:vector>
  </TitlesOfParts>
  <Company>-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第○学年 道徳科学習指導案</dc:title>
  <dc:subject/>
  <dc:creator>沖縄県</dc:creator>
  <cp:keywords/>
  <cp:lastModifiedBy>西原　恵</cp:lastModifiedBy>
  <cp:revision>19</cp:revision>
  <cp:lastPrinted>2025-03-19T08:07:00Z</cp:lastPrinted>
  <dcterms:created xsi:type="dcterms:W3CDTF">2023-04-09T03:42:00Z</dcterms:created>
  <dcterms:modified xsi:type="dcterms:W3CDTF">2025-04-16T04:34:00Z</dcterms:modified>
</cp:coreProperties>
</file>