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AB508" w14:textId="7BC60BF4" w:rsidR="0096179D" w:rsidRPr="004D0BFF" w:rsidRDefault="00CD5076" w:rsidP="0096179D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CE6D6E0" wp14:editId="6F06A345">
                <wp:simplePos x="0" y="0"/>
                <wp:positionH relativeFrom="column">
                  <wp:posOffset>5934075</wp:posOffset>
                </wp:positionH>
                <wp:positionV relativeFrom="paragraph">
                  <wp:posOffset>-295275</wp:posOffset>
                </wp:positionV>
                <wp:extent cx="688340" cy="247650"/>
                <wp:effectExtent l="0" t="0" r="0" b="0"/>
                <wp:wrapNone/>
                <wp:docPr id="88" name="テキスト ボック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EF937A" w14:textId="6E3FC77C" w:rsidR="00CD5076" w:rsidRPr="00AA1967" w:rsidRDefault="00CD5076" w:rsidP="00CD5076">
                            <w:pPr>
                              <w:rPr>
                                <w:rFonts w:ascii="FGP角ｺﾞｼｯｸ体Ca-U" w:eastAsia="FGP角ｺﾞｼｯｸ体Ca-U"/>
                              </w:rPr>
                            </w:pP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小</w:t>
                            </w:r>
                            <w:r w:rsidR="008654E1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4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CE436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6D6E0" id="テキスト ボックス 88" o:spid="_x0000_s1056" type="#_x0000_t202" style="position:absolute;left:0;text-align:left;margin-left:467.25pt;margin-top:-23.25pt;width:54.2pt;height:19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clpgIAACcFAAAOAAAAZHJzL2Uyb0RvYy54bWysVNuO0zAQfUfiHyy/d3PZtE2iTVd7oQhp&#10;uUgLH+AmTmPh2MF2myyIl1ZCfAS/gHjme/IjjJ22WxaQECIPju2ZOZ6Zc+yz867maE2VZlJkODjx&#10;MaIilwUTywy/eT0fxRhpQ0RBuBQ0w3dU4/PZ40dnbZPSUFaSF1QhABE6bZsMV8Y0qefpvKI10Sey&#10;oQKMpVQ1MbBUS69QpAX0mnuh70+8VqqiUTKnWsPu9WDEM4dfljQ3L8tSU4N4hiE340blxoUdvdkZ&#10;SZeKNBXLd2mQf8iiJkzAoQeoa2IIWin2C1TNciW1LM1JLmtPliXLqasBqgn8B9XcVqShrhZojm4O&#10;bdL/DzZ/sX6lECsyHANTgtTAUb/91G++9pvv/fYz6rdf+u2233yDNQIfaFjb6BTibhuINN2l7IB4&#10;V7xubmT+ViMhryoilvRCKdlWlBSQcGAjvaPQAUdbkEX7XBZwMFkZ6YC6UtW2m9AfBOhA3N2BLNoZ&#10;lMPmJI5PI7DkYAqj6WTsyPRIug9ulDZPqayRnWRYgRYcOFnfaGOTIenexZ6lJWfFnHHuFmq5uOIK&#10;rQnoZu4+l/8DNy6ss5A2bEAcdiBHOMPabLZOBx+SIIz8yzAZzSfxdBTNo/EomfrxyA+Sy2TiR0l0&#10;Pf9oEwyitGJFQcUNE3SvySD6O853t2NQk1MlajOcjMPxwNAfi/Td97sia2bginJWg0YOTiS1vD4R&#10;BZRNUkMYH+bez+m7LkMP9n/XFacCS/wgAdMtOqfAU8eglchCFnegCyWBN6AY3heYVFK9x6iFu5ph&#10;/W5FFMWIPxOgrWkUJmO43G4RxwmEqGPD4shARA5AGTYYDdMrMzwHq0axZQXnDFoW8gLUWDKnlPuc&#10;dhqG2+hK2r0c9rofr53X/fs2+wEAAP//AwBQSwMEFAAGAAgAAAAhADlvm+vfAAAACwEAAA8AAABk&#10;cnMvZG93bnJldi54bWxMj8tOwzAQRfdI/IM1SOxah5K+QpyqVEKoyxbUtRsPSWg8jmK3cfl6pivY&#10;zePozpl8FW0rLtj7xpGCp3ECAql0pqFKwefH22gBwgdNRreOUMEVPayK+7tcZ8YNtMPLPlSCQ8hn&#10;WkEdQpdJ6csarfZj1yHx7sv1Vgdu+0qaXg8cbls5SZKZtLohvlDrDjc1lqf92SrYHvD6vtDtrtt8&#10;n4afWL1u1yYq9fgQ1y8gAsbwB8NNn9WhYKejO5PxolWwfE6njCoYpTMubkSSTpYgjjyaT0EWufz/&#10;Q/ELAAD//wMAUEsBAi0AFAAGAAgAAAAhALaDOJL+AAAA4QEAABMAAAAAAAAAAAAAAAAAAAAAAFtD&#10;b250ZW50X1R5cGVzXS54bWxQSwECLQAUAAYACAAAACEAOP0h/9YAAACUAQAACwAAAAAAAAAAAAAA&#10;AAAvAQAAX3JlbHMvLnJlbHNQSwECLQAUAAYACAAAACEAglbHJaYCAAAnBQAADgAAAAAAAAAAAAAA&#10;AAAuAgAAZHJzL2Uyb0RvYy54bWxQSwECLQAUAAYACAAAACEAOW+b698AAAALAQAADwAAAAAAAAAA&#10;AAAAAAAABQAAZHJzL2Rvd25yZXYueG1sUEsFBgAAAAAEAAQA8wAAAAwGAAAAAA==&#10;" stroked="f">
                <v:textbox inset="5.85pt,.7pt,5.85pt,.7pt">
                  <w:txbxContent>
                    <w:p w14:paraId="47EF937A" w14:textId="6E3FC77C" w:rsidR="00CD5076" w:rsidRPr="00AA1967" w:rsidRDefault="00CD5076" w:rsidP="00CD5076">
                      <w:pPr>
                        <w:rPr>
                          <w:rFonts w:ascii="FGP角ｺﾞｼｯｸ体Ca-U" w:eastAsia="FGP角ｺﾞｼｯｸ体Ca-U"/>
                        </w:rPr>
                      </w:pP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小</w:t>
                      </w:r>
                      <w:r w:rsidR="008654E1">
                        <w:rPr>
                          <w:rFonts w:ascii="FGP角ｺﾞｼｯｸ体Ca-U" w:eastAsia="FGP角ｺﾞｼｯｸ体Ca-U" w:hint="eastAsia"/>
                          <w:sz w:val="22"/>
                        </w:rPr>
                        <w:t>4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CE436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6179D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○○小学校　</w:t>
      </w:r>
      <w:r w:rsidR="0096179D"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４年生の　みなさんへ</w:t>
      </w:r>
    </w:p>
    <w:p w14:paraId="388FCBDF" w14:textId="77777777" w:rsidR="0096179D" w:rsidRPr="004D0BFF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DE261D"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238175" wp14:editId="5E2A312E">
                <wp:simplePos x="0" y="0"/>
                <wp:positionH relativeFrom="margin">
                  <wp:posOffset>657225</wp:posOffset>
                </wp:positionH>
                <wp:positionV relativeFrom="paragraph">
                  <wp:posOffset>19050</wp:posOffset>
                </wp:positionV>
                <wp:extent cx="5153025" cy="304800"/>
                <wp:effectExtent l="0" t="0" r="28575" b="19050"/>
                <wp:wrapNone/>
                <wp:docPr id="43" name="角丸四角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5302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F0CE86" w14:textId="77777777" w:rsidR="0096179D" w:rsidRPr="008A7CFC" w:rsidRDefault="0096179D" w:rsidP="0096179D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地域や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願いを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反映させた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温かなメッセージを贈りましょう。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238175" id="角丸四角形 43" o:spid="_x0000_s1057" style="position:absolute;left:0;text-align:left;margin-left:51.75pt;margin-top:1.5pt;width:405.75pt;height:24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i7gQIAAMcEAAAOAAAAZHJzL2Uyb0RvYy54bWysVM1uEzEQviPxDpbvdDdJk6arbqr+UIRU&#10;oKLlASa2N7vg9RjbySY8BtfeuPAKvfA2VOIxmPVuQ0pviBxWtsf+5pvvm8nR8brWbKWcr9DkfLCX&#10;cqaMQFmZRc4/3Fy8mHLmAxgJGo3K+UZ5fjx7/uyosZkaYolaKscIxPissTkvQ7BZknhRqhr8Hlpl&#10;KFigqyHQ1i0S6aAh9FonwzSdJA06aR0K5T2dnndBPov4RaFEeFcUXgWmc07cQvy6+J2332R2BNnC&#10;gS0r0dOAf2BRQ2Uo6RbqHAKwpaueQNWVcOixCHsC6wSLohIq1kDVDNK/qrkuwapYC4nj7VYm//9g&#10;xdvVlWOVzPn+iDMDNXn06/vXn3d397e3tLj/8Y1RhGRqrM/o9rW9cm2h3l6i+OSZwbMSzEKdOIdN&#10;qUASuUF7P3n0oN14esrmzRuUlASWAaNi68LVLSBpwdbRmM3WGLUOTNDheDAepcMxZ4Jio3R/mkbn&#10;EsgeXlvnwyuFNWsXOXe4NPI9uR9TwOrSh+iO7EsE+ZGzotbk9Qo0G0wmk4NIGrL+MmE/YMZyUVfy&#10;otI6btxifqYdo6fE7fTw9Hwc8+hlTcV1x9ScHUnI6JiasDsm5lvuvoMhqUjOXXxtWEMqDg/o6tPk&#10;G7/NTYMgsbkhmTjT4AMFSLv466t5hBtViR3fGvXSyLgOUOluTTy06Z1rzepMD+v5OnbIKPraOjlH&#10;uSEvHXbzRPNPixLdF84amqWc+89LcIpIvTbUDwf7w0MyL8TNdHpIg+h2A/OdABhBQDmnirrlWejG&#10;dWldtSgpzyBqYvCEOqiowkOrdZx69jQtUdZ+sttx3N3HW3/+f2a/AQAA//8DAFBLAwQUAAYACAAA&#10;ACEAJNha9d0AAAAIAQAADwAAAGRycy9kb3ducmV2LnhtbEyPwU7DMBBE70j8g7VI3KgdoqAS4lRQ&#10;wQGplwY+wI2XJCVeB9ttA1/PcqK3Hc1o9k21mt0ojhji4ElDtlAgkFpvB+o0vL+93CxBxGTImtET&#10;avjGCKv68qIypfUn2uKxSZ3gEoql0dCnNJVSxrZHZ+LCT0jsffjgTGIZOmmDOXG5G+WtUnfSmYH4&#10;Q28mXPfYfjYHp+EnD8uv/eu2kU/d3m7yZztt1lbr66v58QFEwjn9h+EPn9GhZqadP5CNYmSt8oKj&#10;GnKexP59VvCx01BkCmRdyfMB9S8AAAD//wMAUEsBAi0AFAAGAAgAAAAhALaDOJL+AAAA4QEAABMA&#10;AAAAAAAAAAAAAAAAAAAAAFtDb250ZW50X1R5cGVzXS54bWxQSwECLQAUAAYACAAAACEAOP0h/9YA&#10;AACUAQAACwAAAAAAAAAAAAAAAAAvAQAAX3JlbHMvLnJlbHNQSwECLQAUAAYACAAAACEAGPu4u4EC&#10;AADHBAAADgAAAAAAAAAAAAAAAAAuAgAAZHJzL2Uyb0RvYy54bWxQSwECLQAUAAYACAAAACEAJNha&#10;9d0AAAAIAQAADwAAAAAAAAAAAAAAAADbBAAAZHJzL2Rvd25yZXYueG1sUEsFBgAAAAAEAAQA8wAA&#10;AOUFAAAAAA==&#10;" fillcolor="#deebf7" strokecolor="windowText" strokeweight="1pt">
                <v:textbox inset="5.85pt,.7pt,5.85pt,.7pt">
                  <w:txbxContent>
                    <w:p w14:paraId="02F0CE86" w14:textId="77777777" w:rsidR="0096179D" w:rsidRPr="008A7CFC" w:rsidRDefault="0096179D" w:rsidP="0096179D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地域や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</w:t>
                      </w: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願いを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反映させた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温かなメッセージを贈りましょう。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F8D0D4A" w14:textId="77777777" w:rsidR="0096179D" w:rsidRPr="004D0BFF" w:rsidRDefault="0096179D" w:rsidP="0096179D">
      <w:pPr>
        <w:spacing w:line="520" w:lineRule="exact"/>
        <w:ind w:firstLineChars="100" w:firstLine="280"/>
        <w:rPr>
          <w:rFonts w:asciiTheme="majorEastAsia" w:eastAsiaTheme="majorEastAsia" w:hAnsiTheme="majorEastAsia"/>
          <w:color w:val="000000" w:themeColor="text1"/>
          <w:sz w:val="28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小学校生活にもなれ、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友達と勉強や運動にがんばっていることと思います。</w:t>
      </w:r>
      <w:r>
        <w:rPr>
          <w:rFonts w:asciiTheme="majorEastAsia" w:eastAsiaTheme="majorEastAsia" w:hAnsiTheme="majorEastAsia" w:hint="eastAsia"/>
          <w:color w:val="000000" w:themeColor="text1"/>
          <w:sz w:val="28"/>
        </w:rPr>
        <w:t>低学年の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お兄さん、お姉さんとして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、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お手本と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なることも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たくさんある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でしょう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。</w:t>
      </w:r>
      <w:r>
        <w:rPr>
          <w:rFonts w:asciiTheme="majorEastAsia" w:eastAsiaTheme="majorEastAsia" w:hAnsiTheme="majorEastAsia" w:hint="eastAsia"/>
          <w:color w:val="000000" w:themeColor="text1"/>
          <w:sz w:val="28"/>
        </w:rPr>
        <w:t>４年生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になっても、だれとでも仲良く、協力して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楽しく生活できる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ように、先生たちはおうえんしていきます。</w:t>
      </w:r>
    </w:p>
    <w:p w14:paraId="6143C392" w14:textId="77777777" w:rsidR="0096179D" w:rsidRPr="004D0BFF" w:rsidRDefault="0096179D" w:rsidP="0096179D">
      <w:pPr>
        <w:spacing w:line="520" w:lineRule="exact"/>
        <w:ind w:firstLineChars="100" w:firstLine="280"/>
        <w:rPr>
          <w:rFonts w:asciiTheme="majorEastAsia" w:eastAsiaTheme="majorEastAsia" w:hAnsiTheme="majorEastAsia"/>
          <w:color w:val="000000" w:themeColor="text1"/>
          <w:sz w:val="28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このパスポートに、一年の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目標や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ふり返りを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記入すること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で、みなさんに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自分の成長を感じ取ってほしいと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願っています。先生たちも　このパスポートを見ながら、みなさんの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成長を見守っていきます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。</w:t>
      </w:r>
    </w:p>
    <w:p w14:paraId="7FB2A342" w14:textId="77777777" w:rsidR="0096179D" w:rsidRDefault="0096179D" w:rsidP="0096179D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E261D"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3AD9D16" wp14:editId="067013A3">
                <wp:simplePos x="0" y="0"/>
                <wp:positionH relativeFrom="margin">
                  <wp:posOffset>114300</wp:posOffset>
                </wp:positionH>
                <wp:positionV relativeFrom="paragraph">
                  <wp:posOffset>168275</wp:posOffset>
                </wp:positionV>
                <wp:extent cx="6010275" cy="504825"/>
                <wp:effectExtent l="0" t="0" r="28575" b="28575"/>
                <wp:wrapNone/>
                <wp:docPr id="44" name="角丸四角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E62C43B" w14:textId="77777777" w:rsidR="0096179D" w:rsidRPr="008A7CFC" w:rsidRDefault="0096179D" w:rsidP="0096179D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この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部分に</w:t>
                            </w: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イラスト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などを入れ</w:t>
                            </w: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るなど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、１年間がイメージできるよう</w:t>
                            </w: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にするなど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工夫してください。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AD9D16" id="角丸四角形 44" o:spid="_x0000_s1058" style="position:absolute;left:0;text-align:left;margin-left:9pt;margin-top:13.25pt;width:473.25pt;height:39.7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4OfwIAAMcEAAAOAAAAZHJzL2Uyb0RvYy54bWysVM1uEzEQviPxDpbvdJMlf111U7UJRUgF&#10;KloewLG9WYPXY2wnm/QxuPbGhVfohbehEo/BrHcTUnpD5LAaz9jfzHzfTE5ON5Uma+m8ApPT/lGP&#10;Emk4CGWWOf14c/FiQokPzAimwcicbqWnp9Pnz05qm8kUStBCOoIgxme1zWkZgs2SxPNSVswfgZUG&#10;gwW4igU8umUiHKsRvdJJ2uuNkhqcsA649B698zZIpxG/KCQP74vCy0B0TrG2EL8ufhfNN5mesGzp&#10;mC0V78pg/1BFxZTBpHuoOQuMrJx6AlUp7sBDEY44VAkUheIy9oDd9Ht/dXNdMitjL0iOt3ua/P+D&#10;5e/WV44okdPBgBLDKtTo1/evP+/vH+7u0Hj48Y1gBGmqrc/w9rW9ck2j3l4C/+yJgVnJzFKeOQd1&#10;KZnA4vrN/eTRg+bg8SlZ1G9BYBK2ChAZ2xSuagCRC7KJwmz3wshNIBydI+QmHQ8p4Rgb9gaTdBhT&#10;sGz32jofXkuoSGPk1MHKiA+ofkzB1pc+RHVE1yITnygpKo1ar5km/dFoNO4Qu8sJy3aYsV3QSlwo&#10;rePBLRcz7Qg+xXLOj8/nw5hHrypsrnXjcPa68UI3DmHrnuzciO9bGKQK7UN8bUiNLKZjRHiafOv3&#10;uXERBNQ3SBMlmvmAAeQu/rpuHuFGVuLEN0K9MiLagSnd2liHNp1yjVit6GGz2MQJeZk2oI2SCxBb&#10;1NJBu0+4/2iU4G4pqXGXcuq/rJiTWNQbg/MwHqTHKF6Ih8nkGBfRHQYWBwFmOALlFDtqzVlo13Vl&#10;nVqWmKcfOTFwhhNUqLAbtbamrnrclkhrt9nNOh6e460//z/T3wAAAP//AwBQSwMEFAAGAAgAAAAh&#10;AGl++O7dAAAACQEAAA8AAABkcnMvZG93bnJldi54bWxMj8FOwzAQRO9I/IO1SNyoTQtRGuJUUMEB&#10;qZcGPsCNt0lKvA622wa+nuUEtx290exMuZrcIE4YYu9Jw+1MgUBqvO2p1fD+9nKTg4jJkDWDJ9Tw&#10;hRFW1eVFaQrrz7TFU51awSEUC6OhS2kspIxNh87EmR+RmO19cCaxDK20wZw53A1yrlQmnemJP3Rm&#10;xHWHzUd9dBq+FyH/PLxua/nUHuxm8WzHzdpqfX01PT6ASDilPzP81ufqUHGnnT+SjWJgnfOUpGGe&#10;3YNgvszu+NgxUJkCWZXy/4LqBwAA//8DAFBLAQItABQABgAIAAAAIQC2gziS/gAAAOEBAAATAAAA&#10;AAAAAAAAAAAAAAAAAABbQ29udGVudF9UeXBlc10ueG1sUEsBAi0AFAAGAAgAAAAhADj9If/WAAAA&#10;lAEAAAsAAAAAAAAAAAAAAAAALwEAAF9yZWxzLy5yZWxzUEsBAi0AFAAGAAgAAAAhAGoZfg5/AgAA&#10;xwQAAA4AAAAAAAAAAAAAAAAALgIAAGRycy9lMm9Eb2MueG1sUEsBAi0AFAAGAAgAAAAhAGl++O7d&#10;AAAACQEAAA8AAAAAAAAAAAAAAAAA2QQAAGRycy9kb3ducmV2LnhtbFBLBQYAAAAABAAEAPMAAADj&#10;BQAAAAA=&#10;" fillcolor="#deebf7" strokecolor="windowText" strokeweight="1pt">
                <v:textbox inset="5.85pt,.7pt,5.85pt,.7pt">
                  <w:txbxContent>
                    <w:p w14:paraId="1E62C43B" w14:textId="77777777" w:rsidR="0096179D" w:rsidRPr="008A7CFC" w:rsidRDefault="0096179D" w:rsidP="0096179D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この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部分に</w:t>
                      </w: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イラスト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などを入れ</w:t>
                      </w: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るなど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、１年間がイメージできるよう</w:t>
                      </w: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にするなど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工夫してください。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32E1869" w14:textId="77777777" w:rsidR="0096179D" w:rsidRDefault="0096179D" w:rsidP="0096179D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A6B2A52" w14:textId="77777777" w:rsidR="0096179D" w:rsidRDefault="0096179D" w:rsidP="0096179D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C434BC8" w14:textId="77777777" w:rsidR="0096179D" w:rsidRDefault="0096179D" w:rsidP="0096179D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5CBF06C7" w14:textId="77777777" w:rsidR="0096179D" w:rsidRDefault="0096179D" w:rsidP="0096179D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2773F94E" w14:textId="77777777" w:rsidR="0096179D" w:rsidRDefault="0096179D" w:rsidP="0096179D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272FE63A" w14:textId="77777777" w:rsidR="0096179D" w:rsidRDefault="0096179D" w:rsidP="0096179D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739FFE15" w14:textId="77777777" w:rsidR="0096179D" w:rsidRDefault="0096179D" w:rsidP="0096179D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4513D4">
        <w:rPr>
          <w:rFonts w:asciiTheme="majorEastAsia" w:eastAsiaTheme="majorEastAsia" w:hAnsiTheme="majorEastAsia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4AE0200" wp14:editId="728F6CCC">
                <wp:simplePos x="0" y="0"/>
                <wp:positionH relativeFrom="column">
                  <wp:posOffset>1019175</wp:posOffset>
                </wp:positionH>
                <wp:positionV relativeFrom="paragraph">
                  <wp:posOffset>184150</wp:posOffset>
                </wp:positionV>
                <wp:extent cx="152400" cy="219075"/>
                <wp:effectExtent l="0" t="38100" r="38100" b="66675"/>
                <wp:wrapNone/>
                <wp:docPr id="45" name="右矢印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802805" id="右矢印 45" o:spid="_x0000_s1026" type="#_x0000_t13" style="position:absolute;left:0;text-align:left;margin-left:80.25pt;margin-top:14.5pt;width:12pt;height:17.2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U2rjwIAABkFAAAOAAAAZHJzL2Uyb0RvYy54bWysVF1qGzEQfi/0DkLvza6N3SQm62AcXAoh&#10;CSQlz7JWuyvQX0ey1+kdSo9Q6AkKPVPoNTrSrv/SPJW+7Go0P9/MNzO6uNxoRdYCvLSmoIOTnBJh&#10;uC2lqQv66WHx7owSH5gpmbJGFPRJeHo5ffvmonUTMbSNVaUAgkGMn7SuoE0IbpJlnjdCM39inTCo&#10;rCxoFlCEOiuBtRhdq2yY5++z1kLpwHLhPd5edUo6TfGrSvBwW1VeBKIKirmF9IX0XcZvNr1gkxqY&#10;ayTv02D/kIVm0iDoLtQVC4ysQP4VSksO1tsqnHCrM1tVkotUA1YzyF9Uc98wJ1ItSI53O5r8/wvL&#10;b9Z3QGRZ0NGYEsM09uj526/f3388f/1J8A4Jap2foN29u4Ne8niM1W4q0PGPdZBNIvVpR6rYBMLx&#10;cjAejnKknqNqODjPT1PMbO/swIcPwmoSDwUFWTdhBmDbRChbX/uAsOiwNYyI3ipZLqRSSYB6OVdA&#10;1gy7vFjMc8TrXI7MlCEt5jM8TekwnLZKsYCZaYf1e1NTwlSNY8wDJOwjb/8KSAJvWCk66DEC75A7&#10;85T4UZxYxRXzTeeSVN0UahlwFZTUBT2LgbaRlIkwIg1zz0XsSNeDeFra8gmbCLabbu/4QiLINfPh&#10;jgGOM7KPKxpu8VMpixzY/kRJY+HLa/fRHqcMtZS0uB7Iz+cVA0GJ+mhw/s4Ho1HcpySMxqdDFOBQ&#10;szzUmJWeW+zNAB8Dx9Mx2ge1PVZg9SNu8iyioooZjthdJ3phHrq1xbeAi9ksmeEOORauzb3jMXjk&#10;KdL7sHlk4Pp5CjiIN3a7SmzyYqA62+hp7GwVbCXTtO15xQ5GAfcv9bJ/K+KCH8rJav+iTf8AAAD/&#10;/wMAUEsDBBQABgAIAAAAIQDAIDXZ3gAAAAkBAAAPAAAAZHJzL2Rvd25yZXYueG1sTI/BTsMwEETv&#10;SPyDtUjcqN1CozTEqQpSEeKCKNBenXhJIuJ1FLtN+Hu2JzjO7NPsTL6eXCdOOITWk4b5TIFAqrxt&#10;qdbw8b69SUGEaMiazhNq+MEA6+LyIjeZ9SO94WkXa8EhFDKjoYmxz6QMVYPOhJnvkfj25QdnIsuh&#10;lnYwI4e7Ti6USqQzLfGHxvT42GD1vTs6DYtyMyryL5+H+Sum1Xb/cHh+mrS+vpo29yAiTvEPhnN9&#10;rg4Fdyr9kWwQHetELRnlsBVvOgPpHRulhuR2CbLI5f8FxS8AAAD//wMAUEsBAi0AFAAGAAgAAAAh&#10;ALaDOJL+AAAA4QEAABMAAAAAAAAAAAAAAAAAAAAAAFtDb250ZW50X1R5cGVzXS54bWxQSwECLQAU&#10;AAYACAAAACEAOP0h/9YAAACUAQAACwAAAAAAAAAAAAAAAAAvAQAAX3JlbHMvLnJlbHNQSwECLQAU&#10;AAYACAAAACEAQpFNq48CAAAZBQAADgAAAAAAAAAAAAAAAAAuAgAAZHJzL2Uyb0RvYy54bWxQSwEC&#10;LQAUAAYACAAAACEAwCA12d4AAAAJAQAADwAAAAAAAAAAAAAAAADpBAAAZHJzL2Rvd25yZXYueG1s&#10;UEsFBgAAAAAEAAQA8wAAAPQFAAAAAA=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34DD429" wp14:editId="5BD0DAB8">
                <wp:simplePos x="0" y="0"/>
                <wp:positionH relativeFrom="column">
                  <wp:posOffset>2131695</wp:posOffset>
                </wp:positionH>
                <wp:positionV relativeFrom="paragraph">
                  <wp:posOffset>187960</wp:posOffset>
                </wp:positionV>
                <wp:extent cx="152400" cy="219075"/>
                <wp:effectExtent l="0" t="38100" r="38100" b="66675"/>
                <wp:wrapNone/>
                <wp:docPr id="46" name="右矢印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14699" id="右矢印 46" o:spid="_x0000_s1026" type="#_x0000_t13" style="position:absolute;left:0;text-align:left;margin-left:167.85pt;margin-top:14.8pt;width:12pt;height:17.2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sRPkAIAABkFAAAOAAAAZHJzL2Uyb0RvYy54bWysVEtu2zAQ3RfoHQjuG8mGnY8QOTAcuCgQ&#10;JAGSIusxRUkE+CtJW07vUPQIBXqCAD1T0Gt0SMnOp1kV3UgczufNvJnh6dlWSbLhzgujSzo6yCnh&#10;mplK6Kakn2+XH44p8QF0BdJoXtJ77unZ7P27084WfGxaIyvuCAbRvuhsSdsQbJFlnrVcgT8wlmtU&#10;1sYpCCi6JqscdBhdyWyc54dZZ1xlnWHce7w975V0luLXNWfhqq49D0SWFHML6evSdxW/2ewUisaB&#10;bQUb0oB/yEKB0Ai6D3UOAcjaib9CKcGc8aYOB8yozNS1YDzVgNWM8lfV3LRgeaoFyfF2T5P/f2HZ&#10;5ebaEVGVdHJIiQaFPXr8/uv3j5+P3x4I3iFBnfUF2t3YazdIHo+x2m3tVPxjHWSbSL3fk8q3gTC8&#10;HE3HkxypZ6gaj07yo2mMmT05W+fDR24UiYeSOtG0Ye6c6RKhsLnwoXfYGUZEb6SolkLKJLhmtZCO&#10;bAC7vFwucsTrXV6YSU06zGd8lNIBnLZaQsDMlMX6vW4oAdngGLPgEvYLb/8GSAJvoeI99BSB98i9&#10;ear0RZxYxTn4tndJqpgsFEoEXAUpVEmPY6BdJKmjlqdhHriIHel7EE8rU91jE53pp9tbthQIcgE+&#10;XIPDcUb2cUXDFX5qaZADM5woaY37+tZ9tMcpQy0lHa4H8vNlDY5TIj9pnL+T0WQS9ykJk+nRGAX3&#10;XLN6rtFrtTDYmxE+BpalY7QPcnesnVF3uMnziIoq0Ayx+04MwiL0a4tvAePzeTLDHbIQLvSNZTF4&#10;5CnSe7u9A2eHeQo4iJdmt0pQvBqo3jZ6ajNfB1OLNG1PvGIHo4D7l3o5vBVxwZ/LyerpRZv9AQAA&#10;//8DAFBLAwQUAAYACAAAACEAJgUZsN8AAAAJAQAADwAAAGRycy9kb3ducmV2LnhtbEyPwU7DMAyG&#10;70i8Q2QkbiztyspWmk4DaQhxQWyDXdPGtBWNUzXZWt4ec4Kj7V+fvz9fT7YTZxx860hBPItAIFXO&#10;tFQrOOy3N0sQPmgyunOECr7Rw7q4vMh1ZtxIb3jehVowhHymFTQh9JmUvmrQaj9zPRLfPt1gdeBx&#10;qKUZ9Mhw28l5FKXS6pb4Q6N7fGyw+tqdrIJ5uRkjci/vx/gVl9X24+H4/DQpdX01be5BBJzCXxh+&#10;9VkdCnYq3YmMF52CJFnccZRhqxQEB5LFihelgvQ2Blnk8n+D4gcAAP//AwBQSwECLQAUAAYACAAA&#10;ACEAtoM4kv4AAADhAQAAEwAAAAAAAAAAAAAAAAAAAAAAW0NvbnRlbnRfVHlwZXNdLnhtbFBLAQIt&#10;ABQABgAIAAAAIQA4/SH/1gAAAJQBAAALAAAAAAAAAAAAAAAAAC8BAABfcmVscy8ucmVsc1BLAQIt&#10;ABQABgAIAAAAIQDhQsRPkAIAABkFAAAOAAAAAAAAAAAAAAAAAC4CAABkcnMvZTJvRG9jLnhtbFBL&#10;AQItABQABgAIAAAAIQAmBRmw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663BD07" wp14:editId="6B57B3DF">
                <wp:simplePos x="0" y="0"/>
                <wp:positionH relativeFrom="column">
                  <wp:posOffset>3227070</wp:posOffset>
                </wp:positionH>
                <wp:positionV relativeFrom="paragraph">
                  <wp:posOffset>187960</wp:posOffset>
                </wp:positionV>
                <wp:extent cx="152400" cy="219075"/>
                <wp:effectExtent l="0" t="38100" r="38100" b="66675"/>
                <wp:wrapNone/>
                <wp:docPr id="47" name="右矢印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69BD4" id="右矢印 47" o:spid="_x0000_s1026" type="#_x0000_t13" style="position:absolute;left:0;text-align:left;margin-left:254.1pt;margin-top:14.8pt;width:12pt;height:17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7wTkAIAABkFAAAOAAAAZHJzL2Uyb0RvYy54bWysVF1qGzEQfi/0DkLvza6NXSdL1sE4uBRC&#10;EkhKnmWtdlegv45kr9M7lB6h0BMUeqbQa3SkXTs/zVPpy65G8/PNfDOj07OdVmQrwEtrSjo6yikR&#10;httKmqakn25X744p8YGZiilrREnvhadn87dvTjtXiLFtraoEEAxifNG5krYhuCLLPG+FZv7IOmFQ&#10;WVvQLKAITVYB6zC6Vtk4z99nnYXKgeXCe7w975V0nuLXteDhqq69CESVFHML6Qvpu47fbH7KigaY&#10;ayUf0mD/kIVm0iDoIdQ5C4xsQP4VSksO1ts6HHGrM1vXkotUA1Yzyl9Uc9MyJ1ItSI53B5r8/wvL&#10;L7fXQGRV0smMEsM09ujh26/f3388fP1J8A4J6pwv0O7GXcMgeTzGanc16PjHOsgukXp/IFXsAuF4&#10;OZqOJzlSz1E1Hp3ks2mMmT06O/Dhg7CaxENJQTZtWADYLhHKthc+9A57w4jorZLVSiqVBGjWSwVk&#10;y7DLq9UyR7ze5ZmZMqTDfMazlA7DaasVC5iZdli/Nw0lTDU4xjxAwn7m7V8BSeAtq0QPPUXgA3Jv&#10;nip9FidWcc5827skVUyWFVoGXAUldUmPY6B9JGWiVqRhHriIHel7EE9rW91jE8H20+0dX0kEuWA+&#10;XDPAcUb2cUXDFX5qZZEDO5woaS18ee0+2uOUoZaSDtcD+fm8YSAoUR8Nzt/JaDKJ+5SEyXQ2RgGe&#10;atZPNWajlxZ7M8LHwPF0jPZB7Y81WH2Hm7yIqKhihiN234lBWIZ+bfEt4GKxSGa4Q46FC3PjeAwe&#10;eYr03u7uGLhhngIO4qXdrxIrXgxUbxs9jV1sgq1lmrZHXrGDUcD9S70c3oq44E/lZPX4os3/AAAA&#10;//8DAFBLAwQUAAYACAAAACEAHJqIWt8AAAAJAQAADwAAAGRycy9kb3ducmV2LnhtbEyPwU6DQBCG&#10;7ya+w2ZMvNld0BKKLE01qTFeGqu11wVGILKzhN0WfHvHkx5n5s8335+vZ9uLM46+c6QhWigQSJWr&#10;O2o0vL9tb1IQPhiqTe8INXyjh3VxeZGbrHYTveJ5HxrBEPKZ0dCGMGRS+qpFa/zCDUh8+3SjNYHH&#10;sZH1aCaG217GSiXSmo74Q2sGfGyx+tqfrIa43EyK3MvhGO0wrbYfD8fnp1nr66t5cw8i4Bz+wvCr&#10;z+pQsFPpTlR70WtYqjTmKMNWCQgOLG9jXpQakrsIZJHL/w2KHwAAAP//AwBQSwECLQAUAAYACAAA&#10;ACEAtoM4kv4AAADhAQAAEwAAAAAAAAAAAAAAAAAAAAAAW0NvbnRlbnRfVHlwZXNdLnhtbFBLAQIt&#10;ABQABgAIAAAAIQA4/SH/1gAAAJQBAAALAAAAAAAAAAAAAAAAAC8BAABfcmVscy8ucmVsc1BLAQIt&#10;ABQABgAIAAAAIQCA87wTkAIAABkFAAAOAAAAAAAAAAAAAAAAAC4CAABkcnMvZTJvRG9jLnhtbFBL&#10;AQItABQABgAIAAAAIQAcmoha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E9C5572" wp14:editId="6E86AB63">
                <wp:simplePos x="0" y="0"/>
                <wp:positionH relativeFrom="column">
                  <wp:posOffset>4265295</wp:posOffset>
                </wp:positionH>
                <wp:positionV relativeFrom="paragraph">
                  <wp:posOffset>187960</wp:posOffset>
                </wp:positionV>
                <wp:extent cx="152400" cy="219075"/>
                <wp:effectExtent l="0" t="38100" r="38100" b="66675"/>
                <wp:wrapNone/>
                <wp:docPr id="48" name="右矢印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5D9F27" id="右矢印 48" o:spid="_x0000_s1026" type="#_x0000_t13" style="position:absolute;left:0;text-align:left;margin-left:335.85pt;margin-top:14.8pt;width:12pt;height:17.2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vDTkAIAABkFAAAOAAAAZHJzL2Uyb0RvYy54bWysVF1qGzEQfi/0DkLvza6N3SRL1sE4uBRC&#10;EkhKnsda7a5Af5Vkr9M7lB6h0BMUeqbQa3SkXdtJmqfSl12N5ueb+WZGZ+dbJcmGOy+MLunoKKeE&#10;a2YqoZuSfrpbvjuhxAfQFUijeUkfuKfns7dvzjpb8LFpjay4IxhE+6KzJW1DsEWWedZyBf7IWK5R&#10;WRunIKDomqxy0GF0JbNxnr/POuMq6wzj3uPtRa+ksxS/rjkL13XteSCypJhbSF+Xvqv4zWZnUDQO&#10;bCvYkAb8QxYKhEbQfagLCEDWTvwVSgnmjDd1OGJGZaauBeOpBqxmlL+o5rYFy1MtSI63e5r8/wvL&#10;rjY3joiqpBPslAaFPXr89uv39x+PX38SvEOCOusLtLu1N26QPB5jtdvaqfjHOsg2kfqwJ5VvA2F4&#10;OZqOJzlSz1A1Hp3mx9MYMzs4W+fDB24UiYeSOtG0Ye6c6RKhsLn0oXfYGUZEb6SolkLKJLhmtZCO&#10;bAC7vFwucsTrXZ6ZSU06zGd8nNIBnLZaQsDMlMX6vW4oAdngGLPgEvYzb/8KSAJvoeI99BSB98i9&#10;ear0WZxYxQX4tndJqpgsFEoEXAUpVElPYqBdJKmjlqdhHriIHel7EE8rUz1gE53pp9tbthQIcgk+&#10;3IDDcUb2cUXDNX5qaZADM5woaY378tp9tMcpQy0lHa4H8vN5DY5TIj9qnL/T0WQS9ykJk+nxGAX3&#10;VLN6qtFrtTDYmxE+BpalY7QPcnesnVH3uMnziIoq0Ayx+04MwiL0a4tvAePzeTLDHbIQLvWtZTF4&#10;5CnSe7e9B2eHeQo4iFdmt0pQvBio3jZ6ajNfB1OLNG0HXrGDUcD9S70c3oq44E/lZHV40WZ/AAAA&#10;//8DAFBLAwQUAAYACAAAACEArzJAX98AAAAJAQAADwAAAGRycy9kb3ducmV2LnhtbEyPTU/CQBCG&#10;7yb8h82YeJNtiRYo3RI0wRgvBlC4brtj29CdbboLrf/e8aS3+XjyzjPZerStuGLvG0cK4mkEAql0&#10;pqFKwcdhe78A4YMmo1tHqOAbPazzyU2mU+MG2uF1HyrBIeRTraAOoUul9GWNVvup65B49+V6qwO3&#10;fSVNrwcOt62cRVEirW6IL9S6w+cay/P+YhXMis0QkXv7PMXvuCi3x6fT68uo1N3tuFmBCDiGPxh+&#10;9VkdcnYq3IWMF62CZB7PGeWwZQKCgWT5yIOCi4cYZJ7J/x/kPwAAAP//AwBQSwECLQAUAAYACAAA&#10;ACEAtoM4kv4AAADhAQAAEwAAAAAAAAAAAAAAAAAAAAAAW0NvbnRlbnRfVHlwZXNdLnhtbFBLAQIt&#10;ABQABgAIAAAAIQA4/SH/1gAAAJQBAAALAAAAAAAAAAAAAAAAAC8BAABfcmVscy8ucmVsc1BLAQIt&#10;ABQABgAIAAAAIQAtYvDTkAIAABkFAAAOAAAAAAAAAAAAAAAAAC4CAABkcnMvZTJvRG9jLnhtbFBL&#10;AQItABQABgAIAAAAIQCvMkBf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F69DEEA" wp14:editId="5B998ADA">
                <wp:simplePos x="0" y="0"/>
                <wp:positionH relativeFrom="column">
                  <wp:posOffset>5341620</wp:posOffset>
                </wp:positionH>
                <wp:positionV relativeFrom="paragraph">
                  <wp:posOffset>187960</wp:posOffset>
                </wp:positionV>
                <wp:extent cx="152400" cy="219075"/>
                <wp:effectExtent l="0" t="38100" r="38100" b="66675"/>
                <wp:wrapNone/>
                <wp:docPr id="49" name="右矢印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46E4D6" id="右矢印 49" o:spid="_x0000_s1026" type="#_x0000_t13" style="position:absolute;left:0;text-align:left;margin-left:420.6pt;margin-top:14.8pt;width:12pt;height:17.2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4iPkAIAABkFAAAOAAAAZHJzL2Uyb0RvYy54bWysVF1qGzEQfi/0DkLvza6N3SRL1sE4uBRC&#10;EkhKnsda7a5Af5Vkr9M7lB6h0BMUeqbQa3SkXdtJmqfSl12N5ueb+WZGZ+dbJcmGOy+MLunoKKeE&#10;a2YqoZuSfrpbvjuhxAfQFUijeUkfuKfns7dvzjpb8LFpjay4IxhE+6KzJW1DsEWWedZyBf7IWK5R&#10;WRunIKDomqxy0GF0JbNxnr/POuMq6wzj3uPtRa+ksxS/rjkL13XteSCypJhbSF+Xvqv4zWZnUDQO&#10;bCvYkAb8QxYKhEbQfagLCEDWTvwVSgnmjDd1OGJGZaauBeOpBqxmlL+o5rYFy1MtSI63e5r8/wvL&#10;rjY3joiqpJNTSjQo7NHjt1+/v/94/PqT4B0S1FlfoN2tvXGD5PEYq93WTsU/1kG2idSHPal8GwjD&#10;y9F0PMmReoaq8eg0P57GmNnB2TofPnCjSDyU1ImmDXPnTJcIhc2lD73DzjAieiNFtRRSJsE1q4V0&#10;ZAPY5eVykSNe7/LMTGrSYT7j45QO4LTVEgJmpizW73VDCcgGx5gFl7CfeftXQBJ4CxXvoacIvEfu&#10;zVOlz+LEKi7At71LUsVkoVAi4CpIoUp6EgPtIkkdtTwN88BF7Ejfg3hameoBm+hMP93esqVAkEvw&#10;4QYcjjOyjysarvFTS4McmOFESWvcl9fuoz1OGWop6XA9kJ/Pa3CcEvlR4/ydjiaTuE9JmEyPxyi4&#10;p5rVU41eq4XB3ozwMbAsHaN9kLtj7Yy6x02eR1RUgWaI3XdiEBahX1t8Cxifz5MZ7pCFcKlvLYvB&#10;I0+R3rvtPTg7zFPAQbwyu1WC4sVA9bbRU5v5OphapGk78IodjALuX+rl8FbEBX8qJ6vDizb7AwAA&#10;//8DAFBLAwQUAAYACAAAACEAb8Wc7t8AAAAJAQAADwAAAGRycy9kb3ducmV2LnhtbEyPwU6DQBCG&#10;7yZ9h82YeLMLpBJElqaa1Bgvxrba68KOQMrOEnZb8O0dT3qcmT/ffH+xnm0vLjj6zpGCeBmBQKqd&#10;6ahRcNhvbzMQPmgyuneECr7Rw7pcXBU6N26id7zsQiMYQj7XCtoQhlxKX7dotV+6AYlvX260OvA4&#10;NtKMemK47WUSRam0uiP+0OoBn1qsT7uzVZBUmyki9/pxjN8wq7efj8eX51mpm+t58wAi4Bz+wvCr&#10;z+pQslPlzmS86BVkqzjhKMPuUxAcyNI7XlQK0lUMsizk/wblDwAAAP//AwBQSwECLQAUAAYACAAA&#10;ACEAtoM4kv4AAADhAQAAEwAAAAAAAAAAAAAAAAAAAAAAW0NvbnRlbnRfVHlwZXNdLnhtbFBLAQIt&#10;ABQABgAIAAAAIQA4/SH/1gAAAJQBAAALAAAAAAAAAAAAAAAAAC8BAABfcmVscy8ucmVsc1BLAQIt&#10;ABQABgAIAAAAIQBM04iPkAIAABkFAAAOAAAAAAAAAAAAAAAAAC4CAABkcnMvZTJvRG9jLnhtbFBL&#10;AQItABQABgAIAAAAIQBvxZzu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C3375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C70B0DA" wp14:editId="7A3D64F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50" name="正方形/長方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8496DD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進級おめでとう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70B0DA" id="正方形/長方形 50" o:spid="_x0000_s1059" style="position:absolute;left:0;text-align:left;margin-left:0;margin-top:0;width:81.75pt;height:4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3pGoAIAADMFAAAOAAAAZHJzL2Uyb0RvYy54bWysVEtu2zAQ3RfoHQjuG/kTJ6kROTASuCgQ&#10;JAaSImuaoiwB/JWkLbv3aA/QrrsuuuhxGqC36COlJM5nVVQLaoYznOG8ecPjk42SZC2cr43OaX+v&#10;R4nQ3BS1Xub0w/XszRElPjBdMGm0yOlWeHoyef3quLFjMTCVkYVwBEG0Hzc2p1UIdpxlnldCMb9n&#10;rNAwlsYpFqC6ZVY41iC6ktmg1zvIGuMK6wwX3mP3rDXSSYpfloKHy7L0IhCZU9wtpNWldRHXbHLM&#10;xkvHbFXz7hrsH26hWK2R9D7UGQuMrFz9LJSquTPelGGPG5WZsqy5SDWgmn7vSTVXFbMi1QJwvL2H&#10;yf+/sPxiPXekLnI6AjyaKfTo9vu32y8/f//6mv35/KOVCKyAqrF+jBNXdu46zUOMdW9Kp+IfFZFN&#10;gnd7D6/YBMKx2e8NjwaDESUcttFhf9RLQbOH09b58E4YRaKQU4f2JVTZ+twHZITrnUtM5o2si1kt&#10;ZVK2/lQ6smboNAhSmIYSyXzAZk5n6YslIMSjY1KTJqcHw1g+Z2BgKVmAqCww8XpJCZNLUJsHl67y&#10;6LB/lvMaxe7k7aXvpbyxjjPmq/bCKWp0Y2NVB0yErFVOj3ZPSx2tInG6QyO2o21AlMJmsUmdHA5j&#10;pLi1MMUW7XWm5b23fFYj7zlgmTMHoqNoDG+4xFJKAyBMJ1FSGffppf3oD/7BSkmDwQFKH1fMCVT9&#10;XoOZb/v7+3HSkrI/OhxAcbuWxa5Fr9SpQcf6eCYsT2L0D/JOLJ1RN5jxacwKE9Mcudt+dMppaAca&#10;rwQX02lyw3RZFs71leUxeIQuIn69uWHOdvQK6NWFuRsyNn7CstY3ntRmugqmrBMFH3AFmaKCyUy0&#10;6l6ROPq7evJ6eOsmfwEAAP//AwBQSwMEFAAGAAgAAAAhABRcEq3YAAAABAEAAA8AAABkcnMvZG93&#10;bnJldi54bWxMj81OwzAQhO9IvIO1SFwQtQsioiFOlSKVe//uTryNo8bryHbS8Pa4XOCy0mhGM98W&#10;69n2bEIfOkcSlgsBDKlxuqNWwvGwfX4HFqIirXpHKOEbA6zL+7tC5dpdaYfTPrYslVDIlQQT45Bz&#10;HhqDVoWFG5CSd3beqpikb7n26prKbc9fhMi4VR2lBaMG/DTYXPajlRDryhyWflONx+Zpl9Vf2+my&#10;OUn5+DBXH8AizvEvDDf8hA5lYqrdSDqwXkJ6JP7em5e9vgGrJayEAF4W/D98+QMAAP//AwBQSwEC&#10;LQAUAAYACAAAACEAtoM4kv4AAADhAQAAEwAAAAAAAAAAAAAAAAAAAAAAW0NvbnRlbnRfVHlwZXNd&#10;LnhtbFBLAQItABQABgAIAAAAIQA4/SH/1gAAAJQBAAALAAAAAAAAAAAAAAAAAC8BAABfcmVscy8u&#10;cmVsc1BLAQItABQABgAIAAAAIQBm63pGoAIAADMFAAAOAAAAAAAAAAAAAAAAAC4CAABkcnMvZTJv&#10;RG9jLnhtbFBLAQItABQABgAIAAAAIQAUXBKt2AAAAAQBAAAPAAAAAAAAAAAAAAAAAPoEAABkcnMv&#10;ZG93bnJldi54bWxQSwUGAAAAAAQABADzAAAA/wUAAAAA&#10;" fillcolor="window" strokecolor="windowText" strokeweight=".5pt">
                <v:textbox>
                  <w:txbxContent>
                    <w:p w14:paraId="2A8496DD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進級おめでとう</w:t>
                      </w:r>
                    </w:p>
                  </w:txbxContent>
                </v:textbox>
              </v:rect>
            </w:pict>
          </mc:Fallback>
        </mc:AlternateContent>
      </w:r>
      <w:r w:rsidRPr="00C3375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058879F" wp14:editId="7F579156">
                <wp:simplePos x="0" y="0"/>
                <wp:positionH relativeFrom="column">
                  <wp:posOffset>1095375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BD14247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年度はじめに</w:t>
                            </w:r>
                          </w:p>
                          <w:p w14:paraId="25E895E8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目標を</w:t>
                            </w:r>
                            <w:r w:rsidRPr="004D0BFF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決める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8879F" id="正方形/長方形 51" o:spid="_x0000_s1060" style="position:absolute;left:0;text-align:left;margin-left:86.25pt;margin-top:0;width:81.75pt;height:4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oU5lQIAABwFAAAOAAAAZHJzL2Uyb0RvYy54bWysVEtu2zAQ3RfoHQjuG8mOnaRG5MBI4KJA&#10;kBhIiqxpirIEUCRL0pbce7QHaNddF130OA3QW/SRUhLnsyrqBT3DGc7wPb7R8UlbS7IR1lVaZXSw&#10;l1IiFNd5pVYZ/XA9f3NEifNM5UxqJTK6FY6eTF+/Om7MRAx1qWUuLEER5SaNyWjpvZkkieOlqJnb&#10;00YoBAtta+bh2lWSW9agei2TYZoeJI22ubGaC+ewe9YF6TTWLwrB/WVROOGJzCju5uNq47oMazI9&#10;ZpOVZaaseH8N9g+3qFml0PS+1BnzjKxt9axUXXGrnS78Htd1ooui4iJiAJpB+gTNVcmMiFhAjjP3&#10;NLn/V5ZfbBaWVHlGxwNKFKvxRrffv91++fn719fkz+cfnUUQBVWNcROcuDIL23sOZsDdFrYO/0BE&#10;2kjv9p5e0XrCsTlI94+GwzElHLHx4WCcRv6Th9PGOv9O6JoEI6MWzxdZZZtz59ERqXcpoZnTssrn&#10;lZTR2bpTacmG4aUhkFw3lEjmPDYzOo+/AAElHh2TijQZPdgfQx2cQYGFZB5mbcCJUytKmFxB2tzb&#10;eJVHh92zntcAu9M3jb+X+gYcZ8yV3YVj1T5NqgBHRPH2sAPvHdPB8u2yjU+2PwpHwtZS51u8o9Wd&#10;wJ3h8woNzoF/wSwUDXSYUn+JpZAaiHVvUVJq++ml/ZAPoSFKSYMJAR0f18wKwHuvIMG3g9EojFR0&#10;RuPDIRy7G1nuRtS6PtV4GqgMt4tmyPfyziysrm8wzLPQFSGmOHp3xPfOqe8mF58DLmazmIYxMsyf&#10;qyvDQ/FAXaD2ur1h1vQ68niUC303TWzyRE5dbjip9GztdVFFrT3wCtUEByMY9dN/LsKM7/ox6+Gj&#10;Nv0LAAD//wMAUEsDBBQABgAIAAAAIQCjjaKi2wAAAAcBAAAPAAAAZHJzL2Rvd25yZXYueG1sTI/N&#10;TsMwEITvSLyDtUhcELXbikBDnCpFKvf+cHfibRw1tiPbScPbs5zgtqMZzX5TbGfbswlD7LyTsFwI&#10;YOgarzvXSjif9s9vwGJSTqveO5TwjRG25f1doXLtb+6A0zG1jEpczJUEk9KQcx4bg1bFhR/QkXfx&#10;wapEMrRcB3WjctvzlRAZt6pz9MGoAT8MNtfjaCWkujKnZdhV47l5OmT153667r6kfHyYq3dgCef0&#10;F4ZffEKHkphqPzodWU/6dfVCUQm0iOz1OqOjlrARAnhZ8P/85Q8AAAD//wMAUEsBAi0AFAAGAAgA&#10;AAAhALaDOJL+AAAA4QEAABMAAAAAAAAAAAAAAAAAAAAAAFtDb250ZW50X1R5cGVzXS54bWxQSwEC&#10;LQAUAAYACAAAACEAOP0h/9YAAACUAQAACwAAAAAAAAAAAAAAAAAvAQAAX3JlbHMvLnJlbHNQSwEC&#10;LQAUAAYACAAAACEAydaFOZUCAAAcBQAADgAAAAAAAAAAAAAAAAAuAgAAZHJzL2Uyb0RvYy54bWxQ&#10;SwECLQAUAAYACAAAACEAo42iotsAAAAHAQAADwAAAAAAAAAAAAAAAADvBAAAZHJzL2Rvd25yZXYu&#10;eG1sUEsFBgAAAAAEAAQA8wAAAPcFAAAAAA==&#10;" fillcolor="window" strokecolor="windowText" strokeweight=".5pt">
                <v:textbox>
                  <w:txbxContent>
                    <w:p w14:paraId="7BD14247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年度はじめに</w:t>
                      </w:r>
                    </w:p>
                    <w:p w14:paraId="25E895E8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目標を</w:t>
                      </w:r>
                      <w:r w:rsidRPr="004D0BFF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決める</w:t>
                      </w:r>
                    </w:p>
                  </w:txbxContent>
                </v:textbox>
              </v:rect>
            </w:pict>
          </mc:Fallback>
        </mc:AlternateContent>
      </w:r>
      <w:r w:rsidRPr="00C3375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D6F8162" wp14:editId="19C3713C">
                <wp:simplePos x="0" y="0"/>
                <wp:positionH relativeFrom="column">
                  <wp:posOffset>2190750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52" name="正方形/長方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AD10C5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運動会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F8162" id="正方形/長方形 52" o:spid="_x0000_s1061" style="position:absolute;left:0;text-align:left;margin-left:172.5pt;margin-top:0;width:81.75pt;height:45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7sKlgIAABwFAAAOAAAAZHJzL2Uyb0RvYy54bWysVM1O3DAQvlfqO1i+l2QXAnRFFq1AW1VC&#10;gAQVZ6/jbCI5tmt7N9m+R/sA7bnnqoc+TpH6Fv3sBFh+TlVzcGY84xl/38z46LhrJFkL62qtcjra&#10;SSkRiuuiVsucfrievzmkxHmmCia1EjndCEePp69fHbVmIsa60rIQliCIcpPW5LTy3kySxPFKNMzt&#10;aCMUjKW2DfNQ7TIpLGsRvZHJOE33k1bbwljNhXPYPe2NdBrjl6Xg/qIsnfBE5hR383G1cV2ENZke&#10;scnSMlPVfLgG+4dbNKxWSHof6pR5Rla2fhaqqbnVTpd+h+sm0WVZcxExAM0ofYLmqmJGRCwgx5l7&#10;mtz/C8vP15eW1EVOszElijWo0e33b7dffv7+9TX58/lHLxFYQVVr3AQnrsylHTQHMeDuStuEPxCR&#10;LtK7uadXdJ5wbI7S3cPxOKOEw5YdjLI08p88nDbW+XdCNyQIObUoX2SVrc+cR0a43rmEZE7LupjX&#10;UkZl406kJWuGSqNBCt1SIpnz2MzpPH4BAkI8OiYVaXO6v5uhOzhDB5aSeYiNASdOLSlhconW5t7G&#10;qzw67J7lvAbYrbxp/F7KG3CcMlf1F45RBzepAhwRm3eAHXjvmQ6S7xZdLNluFo6ErYUuNqij1X2D&#10;O8PnNRKcAf8ls+hooMOU+gsspdRArAeJkkrbTy/tB380GqyUtJgQ0PFxxawAvPcKLfh2tLcXRioq&#10;e9nBGIrdtiy2LWrVnGiUZoT3wPAoBn8v78TS6uYGwzwLWWFiiiN3T/ygnPh+cvEccDGbRTeMkWH+&#10;TF0ZHoIH6gK1190Ns2boI4+inOu7aWKTJ+3U+4aTSs9WXpd17LUHXtE1QcEIxv4Znosw49t69Hp4&#10;1KZ/AQAA//8DAFBLAwQUAAYACAAAACEAF39VLdwAAAAHAQAADwAAAGRycy9kb3ducmV2LnhtbEyP&#10;zU7DMBCE70i8g7WVuCBqF0hV0myqFKnc+8PdiU0cNV5HtpOGt8ec4LLSaEYz3xa72fZs0j50jhBW&#10;SwFMU+NURy3C5Xx42gALUZKSvSON8K0D7Mr7u0Lmyt3oqKdTbFkqoZBLBBPjkHMeGqOtDEs3aEre&#10;l/NWxiR9y5WXt1Rue/4sxJpb2VFaMHLQ70Y319NoEWJdmfPK76vx0jwe1/XHYbruPxEfFnO1BRb1&#10;HP/C8Iuf0KFMTLUbSQXWI7y8ZumXiJBusjOxyYDVCG9CAC8L/p+//AEAAP//AwBQSwECLQAUAAYA&#10;CAAAACEAtoM4kv4AAADhAQAAEwAAAAAAAAAAAAAAAAAAAAAAW0NvbnRlbnRfVHlwZXNdLnhtbFBL&#10;AQItABQABgAIAAAAIQA4/SH/1gAAAJQBAAALAAAAAAAAAAAAAAAAAC8BAABfcmVscy8ucmVsc1BL&#10;AQItABQABgAIAAAAIQDYB7sKlgIAABwFAAAOAAAAAAAAAAAAAAAAAC4CAABkcnMvZTJvRG9jLnht&#10;bFBLAQItABQABgAIAAAAIQAXf1Ut3AAAAAcBAAAPAAAAAAAAAAAAAAAAAPAEAABkcnMvZG93bnJl&#10;di54bWxQSwUGAAAAAAQABADzAAAA+QUAAAAA&#10;" fillcolor="window" strokecolor="windowText" strokeweight=".5pt">
                <v:textbox>
                  <w:txbxContent>
                    <w:p w14:paraId="2CAD10C5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運動会</w:t>
                      </w:r>
                    </w:p>
                  </w:txbxContent>
                </v:textbox>
              </v:rect>
            </w:pict>
          </mc:Fallback>
        </mc:AlternateContent>
      </w:r>
      <w:r w:rsidRPr="00C3375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9DBBC19" wp14:editId="7DCBF8D9">
                <wp:simplePos x="0" y="0"/>
                <wp:positionH relativeFrom="column">
                  <wp:posOffset>3286125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9A0593C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学習発表会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DBBC19" id="正方形/長方形 53" o:spid="_x0000_s1062" style="position:absolute;left:0;text-align:left;margin-left:258.75pt;margin-top:0;width:81.75pt;height:4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MAtlgIAABwFAAAOAAAAZHJzL2Uyb0RvYy54bWysVEtu2zAQ3RfoHQjuG8l2nK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HlGxyNKFKtRo9vv326//Pz962vy5/OPTiKwgqrGuAlOXJmF7TUHMeBuC1uHPxCR&#10;NtK7vadXtJ5wbA7S0dFwOKaEwzY+HIzTyH/ycNpY598JXZMgZNSifJFVtjl3HhnheucSkjktq3xe&#10;SRmVrTuVlmwYKo0GyXVDiWTOYzOj8/gFCAjx6JhUpMnowWiM7uAMHVhI5iHWBpw4taKEyRVam3sb&#10;r/LosHuW8xpgd/Km8Xspb8BxxlzZXThG7d2kCnBEbN4eduC9YzpIvl22sWSjg3AkbC11vkUdre4a&#10;3Bk+r5DgHPgXzKKjgQ5T6i+xFFIDse4lSkptP720H/zRaLBS0mBCQMfHNbMC8N4rtODbwf5+GKmo&#10;7I8Ph1DsrmW5a1Hr+lSjNAO8B4ZHMfh7eScWVtc3GOZZyAoTUxy5O+J75dR3k4vngIvZLLphjAzz&#10;5+rK8BA8UBeovW5vmDV9H3kU5ULfTRObPGmnzjecVHq29rqoYq898IquCQpGMPZP/1yEGd/Vo9fD&#10;ozb9CwAA//8DAFBLAwQUAAYACAAAACEA/66K/9sAAAAHAQAADwAAAGRycy9kb3ducmV2LnhtbEyP&#10;zU7DMBCE70i8g7VIXBC1g9S0hDhVilTu/eHuxEscNbYj20nD27Oc4DarGc18W+4WO7AZQ+y9k5Ct&#10;BDB0rde96yRczofnLbCYlNNq8A4lfGOEXXV/V6pC+5s74nxKHaMSFwslwaQ0FpzH1qBVceVHdOR9&#10;+WBVojN0XAd1o3I78Bchcm5V72jBqBHfDbbX02QlpKY25yzs6+nSPh3z5uMwX/efUj4+LPUbsIRL&#10;+gvDLz6hQ0VMjZ+cjmyQsM42a4pKoI/IzrcZiUbCqxDAq5L/569+AAAA//8DAFBLAQItABQABgAI&#10;AAAAIQC2gziS/gAAAOEBAAATAAAAAAAAAAAAAAAAAAAAAABbQ29udGVudF9UeXBlc10ueG1sUEsB&#10;Ai0AFAAGAAgAAAAhADj9If/WAAAAlAEAAAsAAAAAAAAAAAAAAAAALwEAAF9yZWxzLy5yZWxzUEsB&#10;Ai0AFAAGAAgAAAAhAF7IwC2WAgAAHAUAAA4AAAAAAAAAAAAAAAAALgIAAGRycy9lMm9Eb2MueG1s&#10;UEsBAi0AFAAGAAgAAAAhAP+uiv/bAAAABwEAAA8AAAAAAAAAAAAAAAAA8AQAAGRycy9kb3ducmV2&#10;LnhtbFBLBQYAAAAABAAEAPMAAAD4BQAAAAA=&#10;" fillcolor="window" strokecolor="windowText" strokeweight=".5pt">
                <v:textbox>
                  <w:txbxContent>
                    <w:p w14:paraId="09A0593C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学習発表会</w:t>
                      </w:r>
                    </w:p>
                  </w:txbxContent>
                </v:textbox>
              </v:rect>
            </w:pict>
          </mc:Fallback>
        </mc:AlternateContent>
      </w:r>
      <w:r w:rsidRPr="00C3375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516A115" wp14:editId="202E6D09">
                <wp:simplePos x="0" y="0"/>
                <wp:positionH relativeFrom="column">
                  <wp:posOffset>4352925</wp:posOffset>
                </wp:positionH>
                <wp:positionV relativeFrom="paragraph">
                  <wp:posOffset>9525</wp:posOffset>
                </wp:positionV>
                <wp:extent cx="1038225" cy="571500"/>
                <wp:effectExtent l="0" t="0" r="28575" b="19050"/>
                <wp:wrapNone/>
                <wp:docPr id="54" name="正方形/長方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09D860" w14:textId="6774F990" w:rsidR="0096179D" w:rsidRPr="004D0BFF" w:rsidRDefault="005665FC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学期ごと</w:t>
                            </w:r>
                            <w:r w:rsidR="0096179D"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に</w:t>
                            </w:r>
                          </w:p>
                          <w:p w14:paraId="65BEA0C8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ふり返る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16A115" id="正方形/長方形 54" o:spid="_x0000_s1063" style="position:absolute;left:0;text-align:left;margin-left:342.75pt;margin-top:.75pt;width:81.75pt;height:4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cZslgIAABw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HlGxyNKFKtRo9vv326//Pz962vy5/OPTiKwgqrGuAlOXJmF7TUHMeBuC1uHPxCR&#10;NtK7vadXtJ5wbA7S/aPhcEwJh218OBinkf/k4bSxzr8TuiZByKhF+SKrbHPuPDLC9c4lJHNaVvm8&#10;kjIqW3cqLdkwVBoNkuuGEsmcx2ZG5/ELEBDi0TGpSJPRg/0xuoMzdGAhmYdYG3Di1IoSJldobe5t&#10;vMqjw+5ZzmuA3cmbxu+lvAHHGXNld+EYtXeTKsARsXl72IH3jukg+XbZxpLtH4YjYWup8y3qaHXX&#10;4M7weYUE58C/YBYdDXSYUn+JpZAaiHUvUVJq++ml/eCPRoOVkgYTAjo+rpkVgPdeoQXfDkajMFJR&#10;GY0Ph1DsrmW5a1Hr+lSjNAO8B4ZHMfh7eScWVtc3GOZZyAoTUxy5O+J75dR3k4vngIvZLLphjAzz&#10;5+rK8BA8UBeovW5vmDV9H3kU5ULfTRObPGmnzjecVHq29rqoYq898IquCQpGMPZP/1yEGd/Vo9fD&#10;ozb9CwAA//8DAFBLAwQUAAYACAAAACEAOWz289sAAAAIAQAADwAAAGRycy9kb3ducmV2LnhtbEyP&#10;zU7DMBCE70i8g7VIXBB1imiUhjhVilTu/eHuxEsSNV5HtpOGt2c5wWm1+41mZ4rdYgcxow+9IwXr&#10;VQICqXGmp1bB5Xx4zkCEqMnowREq+MYAu/L+rtC5cTc64nyKrWATCrlW0MU45lKGpkOrw8qNSMy+&#10;nLc68upbaby+sbkd5EuSpNLqnvhDp0d877C5niarINZVd177fTVdmqdjWn8c5uv+U6nHh6V6AxFx&#10;iX9i+I3P0aHkTLWbyAQxKEizzYalDHgwz1633K1WsOWDLAv5v0D5AwAA//8DAFBLAQItABQABgAI&#10;AAAAIQC2gziS/gAAAOEBAAATAAAAAAAAAAAAAAAAAAAAAABbQ29udGVudF9UeXBlc10ueG1sUEsB&#10;Ai0AFAAGAAgAAAAhADj9If/WAAAAlAEAAAsAAAAAAAAAAAAAAAAALwEAAF9yZWxzLy5yZWxzUEsB&#10;Ai0AFAAGAAgAAAAhAPqlxmyWAgAAHAUAAA4AAAAAAAAAAAAAAAAALgIAAGRycy9lMm9Eb2MueG1s&#10;UEsBAi0AFAAGAAgAAAAhADls9vPbAAAACAEAAA8AAAAAAAAAAAAAAAAA8AQAAGRycy9kb3ducmV2&#10;LnhtbFBLBQYAAAAABAAEAPMAAAD4BQAAAAA=&#10;" fillcolor="window" strokecolor="windowText" strokeweight=".5pt">
                <v:textbox>
                  <w:txbxContent>
                    <w:p w14:paraId="0509D860" w14:textId="6774F990" w:rsidR="0096179D" w:rsidRPr="004D0BFF" w:rsidRDefault="005665FC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学期ごと</w:t>
                      </w:r>
                      <w:r w:rsidR="0096179D"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に</w:t>
                      </w:r>
                    </w:p>
                    <w:p w14:paraId="65BEA0C8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ふり返る</w:t>
                      </w:r>
                    </w:p>
                  </w:txbxContent>
                </v:textbox>
              </v:rect>
            </w:pict>
          </mc:Fallback>
        </mc:AlternateContent>
      </w:r>
      <w:r w:rsidRPr="00C3375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019B3E8" wp14:editId="6517A99D">
                <wp:simplePos x="0" y="0"/>
                <wp:positionH relativeFrom="column">
                  <wp:posOffset>5429250</wp:posOffset>
                </wp:positionH>
                <wp:positionV relativeFrom="paragraph">
                  <wp:posOffset>9525</wp:posOffset>
                </wp:positionV>
                <wp:extent cx="1038225" cy="571500"/>
                <wp:effectExtent l="0" t="0" r="28575" b="19050"/>
                <wp:wrapNone/>
                <wp:docPr id="55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65A84A4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新しい</w:t>
                            </w:r>
                            <w:r w:rsidRPr="004D0BFF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学年に！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19B3E8" id="正方形/長方形 55" o:spid="_x0000_s1064" style="position:absolute;left:0;text-align:left;margin-left:427.5pt;margin-top:.75pt;width:81.75pt;height:4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GqklgIAABwFAAAOAAAAZHJzL2Uyb0RvYy54bWysVEtu2zAQ3RfoHQjuG8lOnKSG5cBI4KJA&#10;kARIiqxpirIEUCRL0pbce7QHaNddF130OA3QW/SRUmLnsyqqBTXDGc7wvZnh5KStJVkL6yqtMjrY&#10;SykRiuu8UsuMfriZvzmmxHmmcia1EhndCEdPpq9fTRozFkNdapkLSxBEuXFjMlp6b8ZJ4ngpaub2&#10;tBEKxkLbmnmodpnkljWIXstkmKaHSaNtbqzmwjnsnnVGOo3xi0Jwf1kUTngiM4q7+bjauC7Cmkwn&#10;bLy0zJQV76/B/uEWNasUkj6EOmOekZWtnoWqK26104Xf47pOdFFUXEQMQDNIn6C5LpkREQvIceaB&#10;Jvf/wvKL9ZUlVZ7R0YgSxWrU6O77t7svP3//+pr8+fyjkwisoKoxbowT1+bK9pqDGHC3ha3DH4hI&#10;G+ndPNArWk84Ngfp/vFwiDQcttHRYJRG/pPtaWOdfyd0TYKQUYvyRVbZ+tx5ZITrvUtI5rSs8nkl&#10;ZVQ27lRasmaoNBok1w0lkjmPzYzO4xcgIMSjY1KRJqOH+yN0B2fowEIyD7E24MSpJSVMLtHa3Nt4&#10;lUeH3bOcNwC7kzeN30t5A44z5sruwjFq7yZVgCNi8/awA+8d00Hy7aKNJds/DkfC1kLnG9TR6q7B&#10;neHzCgnOgf+KWXQ00GFK/SWWQmog1r1ESantp5f2gz8aDVZKGkwI6Pi4YlYA3nuFFnw7ODgIIxWV&#10;g9HREIrdtSx2LWpVn2qUZoD3wPAoBn8v78XC6voWwzwLWWFiiiN3R3yvnPpucvEccDGbRTeMkWH+&#10;XF0bHoIH6gK1N+0ts6bvI4+iXOj7aWLjJ+3U+YaTSs9WXhdV7LUtr+iaoGAEY//0z0WY8V09em0f&#10;telfAAAA//8DAFBLAwQUAAYACAAAACEAB3Vdr9sAAAAJAQAADwAAAGRycy9kb3ducmV2LnhtbEyP&#10;zW6DMBCE75X6DtZW6qVqDJWIKMFEpFJ6z9/dYAej4DWyDaFv382pve3ujGa/KbeLHdisfegdCkhX&#10;CTCNrVM9dgLOp/17DixEiUoODrWAHx1gWz0/lbJQ7o4HPR9jxygEQyEFmBjHgvPQGm1lWLlRI2lX&#10;562MtPqOKy/vFG4H/pEka25lj/TByFF/Gd3ejpMVEJvanFK/q6dz+3ZYN9/7+ba7CPH6stQbYFEv&#10;8c8MD3xCh4qYGjehCmwQkGcZdYkkZMAeepLmNDUCPunCq5L/b1D9AgAA//8DAFBLAQItABQABgAI&#10;AAAAIQC2gziS/gAAAOEBAAATAAAAAAAAAAAAAAAAAAAAAABbQ29udGVudF9UeXBlc10ueG1sUEsB&#10;Ai0AFAAGAAgAAAAhADj9If/WAAAAlAEAAAsAAAAAAAAAAAAAAAAALwEAAF9yZWxzLy5yZWxzUEsB&#10;Ai0AFAAGAAgAAAAhANHoaqSWAgAAHAUAAA4AAAAAAAAAAAAAAAAALgIAAGRycy9lMm9Eb2MueG1s&#10;UEsBAi0AFAAGAAgAAAAhAAd1Xa/bAAAACQEAAA8AAAAAAAAAAAAAAAAA8AQAAGRycy9kb3ducmV2&#10;LnhtbFBLBQYAAAAABAAEAPMAAAD4BQAAAAA=&#10;" fillcolor="window" strokecolor="windowText" strokeweight=".5pt">
                <v:textbox>
                  <w:txbxContent>
                    <w:p w14:paraId="565A84A4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新しい</w:t>
                      </w:r>
                      <w:r w:rsidRPr="004D0BFF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学年に！</w:t>
                      </w:r>
                    </w:p>
                  </w:txbxContent>
                </v:textbox>
              </v:rect>
            </w:pict>
          </mc:Fallback>
        </mc:AlternateContent>
      </w:r>
    </w:p>
    <w:p w14:paraId="5BE3629D" w14:textId="77777777" w:rsidR="0096179D" w:rsidRDefault="0096179D" w:rsidP="0096179D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3D4B0BF5" w14:textId="77777777" w:rsidR="0096179D" w:rsidRDefault="0096179D" w:rsidP="0096179D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3169791" w14:textId="77777777" w:rsidR="0096179D" w:rsidRPr="004D0BFF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14C135D3" w14:textId="77777777" w:rsidR="0096179D" w:rsidRPr="004D0BFF" w:rsidRDefault="0096179D" w:rsidP="0096179D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小学校生活でがんばってほしいこと</w:t>
      </w:r>
    </w:p>
    <w:p w14:paraId="533A9035" w14:textId="77777777" w:rsidR="0096179D" w:rsidRPr="004D0BFF" w:rsidRDefault="0096179D" w:rsidP="0096179D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小学校生活で身に付けてほしい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力を、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４つ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に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まとめました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。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さんこうにしてください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7"/>
        <w:gridCol w:w="4817"/>
      </w:tblGrid>
      <w:tr w:rsidR="0096179D" w:rsidRPr="004D0BFF" w14:paraId="4747A7C5" w14:textId="77777777" w:rsidTr="00347298">
        <w:trPr>
          <w:trHeight w:val="263"/>
        </w:trPr>
        <w:tc>
          <w:tcPr>
            <w:tcW w:w="4817" w:type="dxa"/>
            <w:vAlign w:val="center"/>
          </w:tcPr>
          <w:p w14:paraId="08BB26B6" w14:textId="77777777" w:rsidR="0096179D" w:rsidRPr="004D0BFF" w:rsidRDefault="0096179D" w:rsidP="00347298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</w:t>
            </w:r>
            <w:r w:rsidRPr="004D0BFF">
              <w:rPr>
                <w:rFonts w:asciiTheme="majorEastAsia" w:eastAsiaTheme="majorEastAsia" w:hAnsiTheme="majorEastAsia"/>
                <w:color w:val="000000" w:themeColor="text1"/>
                <w:sz w:val="24"/>
              </w:rPr>
              <w:t xml:space="preserve">　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自分の気持ちを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友だちにわかりやすく伝えること</w:t>
            </w:r>
          </w:p>
        </w:tc>
        <w:tc>
          <w:tcPr>
            <w:tcW w:w="4817" w:type="dxa"/>
          </w:tcPr>
          <w:p w14:paraId="0EC8C559" w14:textId="77777777" w:rsidR="0096179D" w:rsidRPr="004D0BFF" w:rsidRDefault="0096179D" w:rsidP="00347298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 xml:space="preserve">○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調べ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たいことや知りたいことがあるとき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自分から進んで先生にしつ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問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したり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本で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調べ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たりすること</w:t>
            </w:r>
          </w:p>
        </w:tc>
      </w:tr>
      <w:tr w:rsidR="0096179D" w:rsidRPr="004D0BFF" w14:paraId="32B42CB9" w14:textId="77777777" w:rsidTr="00347298">
        <w:trPr>
          <w:trHeight w:val="262"/>
        </w:trPr>
        <w:tc>
          <w:tcPr>
            <w:tcW w:w="4817" w:type="dxa"/>
            <w:vAlign w:val="center"/>
          </w:tcPr>
          <w:p w14:paraId="22FC1280" w14:textId="77777777" w:rsidR="0096179D" w:rsidRPr="004D0BFF" w:rsidRDefault="0096179D" w:rsidP="00347298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cs="Lucida Grande" w:hint="eastAsia"/>
                <w:color w:val="000000" w:themeColor="text1"/>
                <w:sz w:val="24"/>
              </w:rPr>
              <w:t>○　クラスや友だちのために、進んで行</w:t>
            </w:r>
            <w:r>
              <w:rPr>
                <w:rFonts w:asciiTheme="majorEastAsia" w:eastAsiaTheme="majorEastAsia" w:hAnsiTheme="majorEastAsia" w:cs="Lucida Grande" w:hint="eastAsia"/>
                <w:color w:val="000000" w:themeColor="text1"/>
                <w:sz w:val="24"/>
              </w:rPr>
              <w:t>動</w:t>
            </w:r>
            <w:r w:rsidRPr="004D0BFF">
              <w:rPr>
                <w:rFonts w:asciiTheme="majorEastAsia" w:eastAsiaTheme="majorEastAsia" w:hAnsiTheme="majorEastAsia" w:cs="Lucida Grande" w:hint="eastAsia"/>
                <w:color w:val="000000" w:themeColor="text1"/>
                <w:sz w:val="24"/>
              </w:rPr>
              <w:t>したり、協力したりすること</w:t>
            </w:r>
          </w:p>
        </w:tc>
        <w:tc>
          <w:tcPr>
            <w:tcW w:w="4817" w:type="dxa"/>
          </w:tcPr>
          <w:p w14:paraId="3B5E7B7D" w14:textId="77777777" w:rsidR="0096179D" w:rsidRPr="004D0BFF" w:rsidRDefault="0096179D" w:rsidP="00347298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　しょう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来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のゆめや目ひょうに向かってがんばったり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、勉強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のやり方を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工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ふうしたりすること</w:t>
            </w:r>
          </w:p>
        </w:tc>
      </w:tr>
    </w:tbl>
    <w:p w14:paraId="45248588" w14:textId="77777777" w:rsidR="0096179D" w:rsidRPr="004D0BFF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DE261D"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7D2E02C" wp14:editId="4FEEE6A7">
                <wp:simplePos x="0" y="0"/>
                <wp:positionH relativeFrom="margin">
                  <wp:posOffset>171450</wp:posOffset>
                </wp:positionH>
                <wp:positionV relativeFrom="paragraph">
                  <wp:posOffset>342265</wp:posOffset>
                </wp:positionV>
                <wp:extent cx="5686425" cy="571500"/>
                <wp:effectExtent l="0" t="0" r="28575" b="19050"/>
                <wp:wrapNone/>
                <wp:docPr id="56" name="角丸四角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642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2FBB0F3" w14:textId="77777777" w:rsidR="0096179D" w:rsidRPr="008A7CFC" w:rsidRDefault="0096179D" w:rsidP="0096179D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キャリア教育における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「基礎的・汎用的能力」に関わる内容で例示しています。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学校の教育目標等に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応じて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設定してください。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D2E02C" id="角丸四角形 56" o:spid="_x0000_s1065" style="position:absolute;left:0;text-align:left;margin-left:13.5pt;margin-top:26.95pt;width:447.75pt;height:4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py7fwIAAMcEAAAOAAAAZHJzL2Uyb0RvYy54bWysVMFuEzEQvSPxD5bvZJPQbJJVN1XbUIRU&#10;oKLlAxzbmzV4PcZ2skk/g2tvXPiFXvgbKvEZzHo3IaU3RA6r8Yz9Zua9mRyfbCpN1tJ5BSang16f&#10;Emk4CGWWOf14c/FiQokPzAimwcicbqWnJ7Pnz45rm8khlKCFdARBjM9qm9MyBJslieelrJjvgZUG&#10;gwW4igU8umUiHKsRvdLJsN9PkxqcsA649B698zZIZxG/KCQP74vCy0B0TrG2EL8ufhfNN5kds2zp&#10;mC0V78pg/1BFxZTBpHuoOQuMrJx6AlUp7sBDEXocqgSKQnEZe8BuBv2/urkumZWxFyTH2z1N/v/B&#10;8nfrK0eUyOkopcSwCjX69f3rz/v7h7s7NB5+fCMYQZpq6zO8fW2vXNOot5fAP3ti4LxkZilPnYO6&#10;lExgcYPmfvLoQXPw+JQs6rcgMAlbBYiMbQpXNYDIBdlEYbZ7YeQmEI7OUTpJj4YjSjjGRuPBqB+V&#10;S1i2e22dD68lVKQxcupgZcQHVD+mYOtLH6I6omuRiU+UFJVGrddMk0GapuNYNMu6y4i9w4ztglbi&#10;QmkdD265ONeO4FMs52x6Nh/FPHpVYXOtG4ezLZJl6MYhbN2TnRvxfQuDVKF9iK8NqZHF4RgRnibf&#10;+n1uXAQB9Q3SRIlmPmAAuYu/rptHuJGVOPGNUK+MiHZgSrc21qFNp1wjVit62Cw2cUJeTndzsACx&#10;RS0dtPuE+49GCe6Wkhp3Kaf+y4o5iUW9MTgP46PhFMUL8TCZTHER3WFgcRBghiNQTrGj1jwP7bqu&#10;rFPLEvMMIicGTnGCChV2o9bW1FWP2xJp7Ta7WcfDc7z15/9n9hsAAP//AwBQSwMEFAAGAAgAAAAh&#10;ANKtAWjfAAAACQEAAA8AAABkcnMvZG93bnJldi54bWxMj8FOwzAQRO9I/IO1SNyoQ0KhDXGqUsEB&#10;qZcGPsCNlyQlXqe224Z+fZcTHHdmNPumWIy2F0f0oXOk4H6SgECqnemoUfD58XY3AxGiJqN7R6jg&#10;BwMsyuurQufGnWiDxyo2gkso5FpBG+OQSxnqFq0OEzcgsfflvNWRT99I4/WJy20v0yR5lFZ3xB9a&#10;PeCqxfq7OlgF58zP9rv3TSVfmp1ZZ69mWK+MUrc34/IZRMQx/oXhF5/RoWSmrTuQCaJXkD7xlKhg&#10;ms1BsD9P0ymILQcfWJFlIf8vKC8AAAD//wMAUEsBAi0AFAAGAAgAAAAhALaDOJL+AAAA4QEAABMA&#10;AAAAAAAAAAAAAAAAAAAAAFtDb250ZW50X1R5cGVzXS54bWxQSwECLQAUAAYACAAAACEAOP0h/9YA&#10;AACUAQAACwAAAAAAAAAAAAAAAAAvAQAAX3JlbHMvLnJlbHNQSwECLQAUAAYACAAAACEACXacu38C&#10;AADHBAAADgAAAAAAAAAAAAAAAAAuAgAAZHJzL2Uyb0RvYy54bWxQSwECLQAUAAYACAAAACEA0q0B&#10;aN8AAAAJAQAADwAAAAAAAAAAAAAAAADZBAAAZHJzL2Rvd25yZXYueG1sUEsFBgAAAAAEAAQA8wAA&#10;AOUFAAAAAA==&#10;" fillcolor="#deebf7" strokecolor="windowText" strokeweight="1pt">
                <v:textbox inset="5.85pt,.7pt,5.85pt,.7pt">
                  <w:txbxContent>
                    <w:p w14:paraId="22FBB0F3" w14:textId="77777777" w:rsidR="0096179D" w:rsidRPr="008A7CFC" w:rsidRDefault="0096179D" w:rsidP="0096179D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キャリア教育における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「基礎的・汎用的能力」に関わる内容で例示しています。</w:t>
                      </w: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学校の教育目標等に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応じて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設定してください。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1B5AFC7" w14:textId="77777777" w:rsidR="00D3375A" w:rsidRDefault="00D3375A" w:rsidP="00851BAE">
      <w:pPr>
        <w:spacing w:line="520" w:lineRule="exact"/>
        <w:rPr>
          <w:rFonts w:ascii="AR P丸ゴシック体E" w:eastAsia="AR P丸ゴシック体E" w:hAnsi="AR P丸ゴシック体E"/>
          <w:sz w:val="32"/>
        </w:rPr>
      </w:pPr>
    </w:p>
    <w:p w14:paraId="1B137960" w14:textId="77777777" w:rsidR="0096179D" w:rsidRDefault="0096179D" w:rsidP="00851BAE">
      <w:pPr>
        <w:spacing w:line="520" w:lineRule="exact"/>
        <w:rPr>
          <w:rFonts w:ascii="AR P丸ゴシック体E" w:eastAsia="AR P丸ゴシック体E" w:hAnsi="AR P丸ゴシック体E"/>
          <w:sz w:val="32"/>
        </w:rPr>
      </w:pPr>
    </w:p>
    <w:p w14:paraId="55241025" w14:textId="69B5EB35" w:rsidR="0096179D" w:rsidRDefault="0096179D">
      <w:pPr>
        <w:widowControl/>
        <w:jc w:val="left"/>
        <w:rPr>
          <w:rFonts w:ascii="AR P丸ゴシック体E" w:eastAsia="AR P丸ゴシック体E" w:hAnsi="AR P丸ゴシック体E"/>
          <w:sz w:val="32"/>
        </w:rPr>
      </w:pPr>
      <w:bookmarkStart w:id="0" w:name="_GoBack"/>
      <w:bookmarkEnd w:id="0"/>
    </w:p>
    <w:sectPr w:rsidR="0096179D" w:rsidSect="00851BAE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F1ECF" w14:textId="77777777" w:rsidR="00E36E8B" w:rsidRDefault="00E36E8B" w:rsidP="00BA656D">
      <w:r>
        <w:separator/>
      </w:r>
    </w:p>
  </w:endnote>
  <w:endnote w:type="continuationSeparator" w:id="0">
    <w:p w14:paraId="2E4566F6" w14:textId="77777777" w:rsidR="00E36E8B" w:rsidRDefault="00E36E8B" w:rsidP="00BA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Myriad P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 P丸ゴシック体E">
    <w:altName w:val="ＭＳ ゴシック"/>
    <w:panose1 w:val="020F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20A40" w14:textId="77777777" w:rsidR="00E36E8B" w:rsidRDefault="00E36E8B" w:rsidP="00BA656D">
      <w:r>
        <w:separator/>
      </w:r>
    </w:p>
  </w:footnote>
  <w:footnote w:type="continuationSeparator" w:id="0">
    <w:p w14:paraId="5A8CF500" w14:textId="77777777" w:rsidR="00E36E8B" w:rsidRDefault="00E36E8B" w:rsidP="00BA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146E1"/>
    <w:rsid w:val="00100839"/>
    <w:rsid w:val="001837FD"/>
    <w:rsid w:val="00192D2F"/>
    <w:rsid w:val="00211DAC"/>
    <w:rsid w:val="002755E6"/>
    <w:rsid w:val="0029138F"/>
    <w:rsid w:val="002E252D"/>
    <w:rsid w:val="002E7A6A"/>
    <w:rsid w:val="00321447"/>
    <w:rsid w:val="0040616F"/>
    <w:rsid w:val="004A66B6"/>
    <w:rsid w:val="00506AE7"/>
    <w:rsid w:val="005418B5"/>
    <w:rsid w:val="00543932"/>
    <w:rsid w:val="005665FC"/>
    <w:rsid w:val="007856F4"/>
    <w:rsid w:val="0082321C"/>
    <w:rsid w:val="00847128"/>
    <w:rsid w:val="00851BAE"/>
    <w:rsid w:val="008654E1"/>
    <w:rsid w:val="008A7CFC"/>
    <w:rsid w:val="0096179D"/>
    <w:rsid w:val="00981C81"/>
    <w:rsid w:val="00A46CDA"/>
    <w:rsid w:val="00BA656D"/>
    <w:rsid w:val="00CB3109"/>
    <w:rsid w:val="00CD5076"/>
    <w:rsid w:val="00CD580B"/>
    <w:rsid w:val="00CE4362"/>
    <w:rsid w:val="00D23E44"/>
    <w:rsid w:val="00D3375A"/>
    <w:rsid w:val="00D40D6E"/>
    <w:rsid w:val="00D820B7"/>
    <w:rsid w:val="00DE5063"/>
    <w:rsid w:val="00E1209D"/>
    <w:rsid w:val="00E2792E"/>
    <w:rsid w:val="00E36E8B"/>
    <w:rsid w:val="00EA4A9B"/>
    <w:rsid w:val="00FB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2F2976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656D"/>
  </w:style>
  <w:style w:type="paragraph" w:styleId="a6">
    <w:name w:val="footer"/>
    <w:basedOn w:val="a"/>
    <w:link w:val="a7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656D"/>
  </w:style>
  <w:style w:type="character" w:styleId="a8">
    <w:name w:val="annotation reference"/>
    <w:basedOn w:val="a0"/>
    <w:uiPriority w:val="99"/>
    <w:semiHidden/>
    <w:unhideWhenUsed/>
    <w:rsid w:val="00DE506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E506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E5063"/>
  </w:style>
  <w:style w:type="paragraph" w:styleId="ab">
    <w:name w:val="annotation subject"/>
    <w:basedOn w:val="a9"/>
    <w:next w:val="a9"/>
    <w:link w:val="ac"/>
    <w:uiPriority w:val="99"/>
    <w:semiHidden/>
    <w:unhideWhenUsed/>
    <w:rsid w:val="00DE506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E506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E5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E506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DE5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-</cp:lastModifiedBy>
  <cp:revision>13</cp:revision>
  <cp:lastPrinted>2019-10-29T01:56:00Z</cp:lastPrinted>
  <dcterms:created xsi:type="dcterms:W3CDTF">2019-10-08T04:51:00Z</dcterms:created>
  <dcterms:modified xsi:type="dcterms:W3CDTF">2020-01-27T09:40:00Z</dcterms:modified>
</cp:coreProperties>
</file>